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676" w:rsidRPr="001975AA" w:rsidRDefault="00754676" w:rsidP="00754676">
      <w:pPr>
        <w:spacing w:after="0"/>
        <w:rPr>
          <w:b/>
          <w:sz w:val="56"/>
          <w:szCs w:val="56"/>
        </w:rPr>
      </w:pPr>
      <w:r>
        <w:rPr>
          <w:noProof/>
          <w:lang w:eastAsia="en-ZA"/>
        </w:rPr>
        <w:drawing>
          <wp:inline distT="0" distB="0" distL="0" distR="0" wp14:anchorId="3590B4E8" wp14:editId="0B78EFD7">
            <wp:extent cx="8858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762000"/>
                    </a:xfrm>
                    <a:prstGeom prst="rect">
                      <a:avLst/>
                    </a:prstGeom>
                    <a:noFill/>
                    <a:ln>
                      <a:noFill/>
                    </a:ln>
                  </pic:spPr>
                </pic:pic>
              </a:graphicData>
            </a:graphic>
          </wp:inline>
        </w:drawing>
      </w:r>
      <w:r>
        <w:t xml:space="preserve">  </w:t>
      </w:r>
      <w:r>
        <w:rPr>
          <w:b/>
          <w:sz w:val="48"/>
          <w:szCs w:val="48"/>
        </w:rPr>
        <w:t>PRINCESS PRIMARY SCHOOL</w:t>
      </w:r>
      <w:r>
        <w:rPr>
          <w:noProof/>
          <w:lang w:eastAsia="en-ZA"/>
        </w:rPr>
        <w:drawing>
          <wp:inline distT="0" distB="0" distL="0" distR="0" wp14:anchorId="3995D07D" wp14:editId="436C2CE4">
            <wp:extent cx="88582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762000"/>
                    </a:xfrm>
                    <a:prstGeom prst="rect">
                      <a:avLst/>
                    </a:prstGeom>
                    <a:noFill/>
                    <a:ln>
                      <a:noFill/>
                    </a:ln>
                  </pic:spPr>
                </pic:pic>
              </a:graphicData>
            </a:graphic>
          </wp:inline>
        </w:drawing>
      </w:r>
      <w:r>
        <w:rPr>
          <w:b/>
          <w:bCs/>
        </w:rPr>
        <w:t>P.O.BOX 3152                                                                                                                      Tel: 011 762 5349                                                                                                                                                                                     Witbeeck                                                                                                                              Fax: 011 762 7323</w:t>
      </w:r>
    </w:p>
    <w:p w:rsidR="00754676" w:rsidRDefault="00754676" w:rsidP="00754676">
      <w:pPr>
        <w:spacing w:after="0" w:line="240" w:lineRule="auto"/>
        <w:rPr>
          <w:sz w:val="20"/>
          <w:szCs w:val="20"/>
          <w:lang w:val="fr-FR"/>
        </w:rPr>
      </w:pPr>
      <w:r>
        <w:rPr>
          <w:b/>
          <w:bCs/>
        </w:rPr>
        <w:t xml:space="preserve">Code 1729                                                                                               </w:t>
      </w:r>
      <w:r>
        <w:rPr>
          <w:b/>
          <w:bCs/>
          <w:lang w:val="fr-FR"/>
        </w:rPr>
        <w:t>E MAIL: princessp464@gmail.com</w:t>
      </w:r>
      <w:r>
        <w:rPr>
          <w:sz w:val="20"/>
          <w:szCs w:val="20"/>
          <w:lang w:val="fr-FR"/>
        </w:rPr>
        <w:t xml:space="preserve">   </w:t>
      </w:r>
    </w:p>
    <w:p w:rsidR="00754676" w:rsidRPr="001975AA" w:rsidRDefault="00754676" w:rsidP="00754676">
      <w:pPr>
        <w:spacing w:after="0" w:line="240" w:lineRule="auto"/>
        <w:rPr>
          <w:b/>
          <w:bCs/>
        </w:rPr>
      </w:pPr>
      <w:r>
        <w:rPr>
          <w:b/>
          <w:lang w:val="fr-FR"/>
        </w:rPr>
        <w:t>Circular 35</w:t>
      </w:r>
      <w:r w:rsidRPr="001975AA">
        <w:rPr>
          <w:b/>
          <w:lang w:val="fr-FR"/>
        </w:rPr>
        <w:t xml:space="preserve">/2016                                                                                              </w:t>
      </w:r>
      <w:r w:rsidRPr="001975AA">
        <w:rPr>
          <w:b/>
          <w:bCs/>
        </w:rPr>
        <w:t xml:space="preserve">                                                                      </w:t>
      </w:r>
    </w:p>
    <w:p w:rsidR="00754676" w:rsidRDefault="00754676" w:rsidP="00754676">
      <w:pPr>
        <w:spacing w:after="0" w:line="240" w:lineRule="auto"/>
        <w:rPr>
          <w:sz w:val="20"/>
          <w:szCs w:val="20"/>
          <w:lang w:val="fr-FR"/>
        </w:rPr>
      </w:pPr>
      <w:r>
        <w:rPr>
          <w:b/>
          <w:bCs/>
          <w:lang w:val="fr-FR"/>
        </w:rPr>
        <w:t xml:space="preserve">                                                                                                                        </w:t>
      </w:r>
      <w:r>
        <w:rPr>
          <w:b/>
          <w:bCs/>
          <w:lang w:val="fr-FR"/>
        </w:rPr>
        <w:t xml:space="preserve">                        15</w:t>
      </w:r>
      <w:r>
        <w:rPr>
          <w:b/>
          <w:bCs/>
          <w:lang w:val="fr-FR"/>
        </w:rPr>
        <w:t xml:space="preserve"> November 2016            </w:t>
      </w:r>
      <w:r>
        <w:rPr>
          <w:sz w:val="20"/>
          <w:szCs w:val="20"/>
          <w:lang w:val="fr-FR"/>
        </w:rPr>
        <w:br/>
        <w:t>__________________________________________________________________________________________</w:t>
      </w:r>
    </w:p>
    <w:p w:rsidR="00754676" w:rsidRDefault="00754676" w:rsidP="00754676">
      <w:pPr>
        <w:spacing w:after="0" w:line="240" w:lineRule="auto"/>
        <w:jc w:val="center"/>
        <w:rPr>
          <w:rFonts w:ascii="Times New Roman" w:hAnsi="Times New Roman"/>
          <w:b/>
          <w:i/>
          <w:sz w:val="24"/>
          <w:szCs w:val="24"/>
          <w:u w:val="single"/>
          <w:lang w:val="fr-FR"/>
        </w:rPr>
      </w:pPr>
      <w:r w:rsidRPr="0036131A">
        <w:rPr>
          <w:rFonts w:ascii="Times New Roman" w:hAnsi="Times New Roman"/>
          <w:b/>
          <w:i/>
          <w:sz w:val="24"/>
          <w:szCs w:val="24"/>
          <w:u w:val="single"/>
          <w:lang w:val="fr-FR"/>
        </w:rPr>
        <w:t xml:space="preserve">TOWARDS 40 YEARS </w:t>
      </w:r>
      <w:r>
        <w:rPr>
          <w:rFonts w:ascii="Times New Roman" w:hAnsi="Times New Roman"/>
          <w:b/>
          <w:i/>
          <w:sz w:val="24"/>
          <w:szCs w:val="24"/>
          <w:u w:val="single"/>
          <w:lang w:val="fr-FR"/>
        </w:rPr>
        <w:t>ANNIVERSARY (PPS Turns 40 – October 2017)</w:t>
      </w:r>
    </w:p>
    <w:p w:rsidR="00754676" w:rsidRDefault="00754676" w:rsidP="00754676">
      <w:pPr>
        <w:pStyle w:val="NormalWeb"/>
        <w:numPr>
          <w:ilvl w:val="0"/>
          <w:numId w:val="1"/>
        </w:numPr>
        <w:spacing w:after="0" w:afterAutospacing="0"/>
        <w:rPr>
          <w:b/>
          <w:u w:val="single"/>
        </w:rPr>
      </w:pPr>
      <w:r>
        <w:rPr>
          <w:b/>
          <w:u w:val="single"/>
        </w:rPr>
        <w:t xml:space="preserve">SCHOOL CLOSURE  </w:t>
      </w:r>
    </w:p>
    <w:p w:rsidR="00754676" w:rsidRDefault="00754676" w:rsidP="00754676">
      <w:pPr>
        <w:pStyle w:val="NormalWeb"/>
        <w:spacing w:after="0" w:afterAutospacing="0"/>
      </w:pPr>
      <w:r>
        <w:t>School closes on the 7</w:t>
      </w:r>
      <w:r w:rsidRPr="00754676">
        <w:rPr>
          <w:vertAlign w:val="superscript"/>
        </w:rPr>
        <w:t>th</w:t>
      </w:r>
      <w:r>
        <w:t xml:space="preserve"> December 2016.</w:t>
      </w:r>
      <w:r>
        <w:t xml:space="preserve"> </w:t>
      </w:r>
    </w:p>
    <w:p w:rsidR="00B53EE5" w:rsidRPr="00754676" w:rsidRDefault="00B53EE5" w:rsidP="00754676">
      <w:pPr>
        <w:pStyle w:val="NormalWeb"/>
        <w:spacing w:after="0" w:afterAutospacing="0"/>
      </w:pPr>
    </w:p>
    <w:p w:rsidR="00754676" w:rsidRPr="00754676" w:rsidRDefault="00754676" w:rsidP="00754676">
      <w:pPr>
        <w:numPr>
          <w:ilvl w:val="0"/>
          <w:numId w:val="1"/>
        </w:numPr>
        <w:spacing w:after="0" w:line="240" w:lineRule="auto"/>
        <w:contextualSpacing/>
        <w:rPr>
          <w:rFonts w:ascii="Times New Roman" w:hAnsi="Times New Roman"/>
          <w:sz w:val="24"/>
          <w:szCs w:val="24"/>
          <w:lang w:eastAsia="en-ZA"/>
        </w:rPr>
      </w:pPr>
      <w:r>
        <w:rPr>
          <w:rFonts w:ascii="Times New Roman" w:hAnsi="Times New Roman"/>
          <w:b/>
          <w:bCs/>
          <w:sz w:val="24"/>
          <w:szCs w:val="24"/>
          <w:u w:val="single"/>
          <w:lang w:eastAsia="en-ZA"/>
        </w:rPr>
        <w:t xml:space="preserve">LEARNER DISMISSAL </w:t>
      </w:r>
    </w:p>
    <w:p w:rsidR="00754676" w:rsidRPr="00C04B11" w:rsidRDefault="00754676" w:rsidP="00754676">
      <w:pPr>
        <w:spacing w:after="0" w:line="240" w:lineRule="auto"/>
        <w:ind w:left="1080"/>
        <w:contextualSpacing/>
        <w:rPr>
          <w:rFonts w:ascii="Times New Roman" w:hAnsi="Times New Roman"/>
          <w:sz w:val="24"/>
          <w:szCs w:val="24"/>
          <w:lang w:eastAsia="en-ZA"/>
        </w:rPr>
      </w:pPr>
    </w:p>
    <w:p w:rsidR="00754676" w:rsidRPr="00C04B11" w:rsidRDefault="00754676" w:rsidP="00754676">
      <w:pPr>
        <w:spacing w:after="0" w:line="240" w:lineRule="auto"/>
        <w:rPr>
          <w:rFonts w:ascii="Times New Roman" w:hAnsi="Times New Roman"/>
          <w:lang w:eastAsia="en-ZA"/>
        </w:rPr>
      </w:pPr>
      <w:r>
        <w:rPr>
          <w:rFonts w:ascii="Times New Roman" w:hAnsi="Times New Roman"/>
          <w:lang w:eastAsia="en-ZA"/>
        </w:rPr>
        <w:t xml:space="preserve">Learners will be dismissed at 13:00 effective from tomorrow until school closure on the </w:t>
      </w:r>
      <w:r w:rsidR="00B53EE5">
        <w:rPr>
          <w:rFonts w:ascii="Times New Roman" w:hAnsi="Times New Roman"/>
          <w:lang w:eastAsia="en-ZA"/>
        </w:rPr>
        <w:t>6</w:t>
      </w:r>
      <w:r w:rsidRPr="00754676">
        <w:rPr>
          <w:rFonts w:ascii="Times New Roman" w:hAnsi="Times New Roman"/>
          <w:vertAlign w:val="superscript"/>
          <w:lang w:eastAsia="en-ZA"/>
        </w:rPr>
        <w:t>th</w:t>
      </w:r>
      <w:r>
        <w:rPr>
          <w:rFonts w:ascii="Times New Roman" w:hAnsi="Times New Roman"/>
          <w:lang w:eastAsia="en-ZA"/>
        </w:rPr>
        <w:t xml:space="preserve"> December 2016.</w:t>
      </w:r>
      <w:r w:rsidR="00B53EE5">
        <w:rPr>
          <w:rFonts w:ascii="Times New Roman" w:hAnsi="Times New Roman"/>
          <w:lang w:eastAsia="en-ZA"/>
        </w:rPr>
        <w:t xml:space="preserve"> On the 7</w:t>
      </w:r>
      <w:r w:rsidR="00B53EE5" w:rsidRPr="00B53EE5">
        <w:rPr>
          <w:rFonts w:ascii="Times New Roman" w:hAnsi="Times New Roman"/>
          <w:vertAlign w:val="superscript"/>
          <w:lang w:eastAsia="en-ZA"/>
        </w:rPr>
        <w:t>th</w:t>
      </w:r>
      <w:r w:rsidR="00B53EE5">
        <w:rPr>
          <w:rFonts w:ascii="Times New Roman" w:hAnsi="Times New Roman"/>
          <w:lang w:eastAsia="en-ZA"/>
        </w:rPr>
        <w:t xml:space="preserve"> December 2016, learners will be dismissed at 11:00.</w:t>
      </w:r>
    </w:p>
    <w:p w:rsidR="00754676" w:rsidRDefault="00754676" w:rsidP="00754676">
      <w:pPr>
        <w:spacing w:after="0" w:line="276" w:lineRule="auto"/>
        <w:jc w:val="both"/>
        <w:rPr>
          <w:rFonts w:ascii="Times New Roman" w:hAnsi="Times New Roman"/>
          <w:bCs/>
        </w:rPr>
      </w:pPr>
    </w:p>
    <w:p w:rsidR="00754676" w:rsidRDefault="00754676" w:rsidP="00754676">
      <w:pPr>
        <w:pStyle w:val="ListParagraph"/>
        <w:numPr>
          <w:ilvl w:val="0"/>
          <w:numId w:val="1"/>
        </w:numPr>
        <w:spacing w:after="0" w:line="276" w:lineRule="auto"/>
        <w:jc w:val="both"/>
        <w:rPr>
          <w:rFonts w:ascii="Times New Roman" w:hAnsi="Times New Roman"/>
          <w:b/>
          <w:bCs/>
          <w:u w:val="single"/>
        </w:rPr>
      </w:pPr>
      <w:r>
        <w:rPr>
          <w:rFonts w:ascii="Times New Roman" w:hAnsi="Times New Roman"/>
          <w:b/>
          <w:bCs/>
          <w:u w:val="single"/>
        </w:rPr>
        <w:t>SCHOOL FEES REMINDER</w:t>
      </w:r>
      <w:r w:rsidRPr="00E45CED">
        <w:rPr>
          <w:rFonts w:ascii="Times New Roman" w:hAnsi="Times New Roman"/>
          <w:b/>
          <w:bCs/>
          <w:u w:val="single"/>
        </w:rPr>
        <w:t xml:space="preserve"> </w:t>
      </w:r>
    </w:p>
    <w:p w:rsidR="00754676" w:rsidRDefault="00754676" w:rsidP="00754676">
      <w:pPr>
        <w:spacing w:after="0" w:line="276" w:lineRule="auto"/>
        <w:rPr>
          <w:rFonts w:ascii="Helvetica" w:hAnsi="Helvetica" w:cs="Helvetica"/>
          <w:color w:val="202020"/>
          <w:sz w:val="24"/>
          <w:szCs w:val="24"/>
          <w:lang w:eastAsia="en-ZA"/>
        </w:rPr>
      </w:pPr>
      <w:r>
        <w:rPr>
          <w:rFonts w:ascii="Times New Roman" w:hAnsi="Times New Roman"/>
          <w:color w:val="202020"/>
          <w:sz w:val="20"/>
          <w:szCs w:val="20"/>
          <w:lang w:eastAsia="en-ZA"/>
        </w:rPr>
        <w:t xml:space="preserve">The school is giving parents a life line. All accounts that were supposed to be handed over will only be handed over at the end of November 2016. We have noted that Debt collectors will be enriched as they will charge you more money hence we urge all Parents with outstanding fees to ensure that </w:t>
      </w:r>
      <w:r w:rsidR="00B53EE5">
        <w:rPr>
          <w:rFonts w:ascii="Times New Roman" w:hAnsi="Times New Roman"/>
          <w:color w:val="202020"/>
          <w:sz w:val="20"/>
          <w:szCs w:val="20"/>
          <w:lang w:eastAsia="en-ZA"/>
        </w:rPr>
        <w:t>all records</w:t>
      </w:r>
      <w:r w:rsidR="00693898">
        <w:rPr>
          <w:rFonts w:ascii="Times New Roman" w:hAnsi="Times New Roman"/>
          <w:color w:val="202020"/>
          <w:sz w:val="20"/>
          <w:szCs w:val="20"/>
          <w:lang w:eastAsia="en-ZA"/>
        </w:rPr>
        <w:t xml:space="preserve"> are up to date</w:t>
      </w:r>
      <w:r>
        <w:rPr>
          <w:rFonts w:ascii="Times New Roman" w:hAnsi="Times New Roman"/>
          <w:color w:val="202020"/>
          <w:sz w:val="20"/>
          <w:szCs w:val="20"/>
          <w:lang w:eastAsia="en-ZA"/>
        </w:rPr>
        <w:t xml:space="preserve"> to arrest future problems. </w:t>
      </w:r>
      <w:r w:rsidRPr="008D541A">
        <w:rPr>
          <w:rFonts w:ascii="Times New Roman" w:hAnsi="Times New Roman"/>
          <w:color w:val="202020"/>
          <w:sz w:val="20"/>
          <w:szCs w:val="20"/>
          <w:lang w:eastAsia="en-ZA"/>
        </w:rPr>
        <w:t>We thank Pa</w:t>
      </w:r>
      <w:r>
        <w:rPr>
          <w:rFonts w:ascii="Times New Roman" w:hAnsi="Times New Roman"/>
          <w:color w:val="202020"/>
          <w:sz w:val="20"/>
          <w:szCs w:val="20"/>
          <w:lang w:eastAsia="en-ZA"/>
        </w:rPr>
        <w:t>rents whose School fees are up to date.</w:t>
      </w:r>
      <w:r w:rsidRPr="008D541A">
        <w:rPr>
          <w:rFonts w:ascii="Times New Roman" w:hAnsi="Times New Roman"/>
          <w:color w:val="202020"/>
          <w:sz w:val="20"/>
          <w:szCs w:val="20"/>
          <w:lang w:eastAsia="en-ZA"/>
        </w:rPr>
        <w:br/>
      </w:r>
      <w:r w:rsidRPr="008D541A">
        <w:rPr>
          <w:rFonts w:ascii="Times New Roman" w:hAnsi="Times New Roman"/>
          <w:b/>
          <w:bCs/>
          <w:color w:val="202020"/>
          <w:sz w:val="20"/>
          <w:szCs w:val="20"/>
          <w:u w:val="single"/>
          <w:lang w:eastAsia="en-ZA"/>
        </w:rPr>
        <w:t>Grades 1-7</w:t>
      </w:r>
      <w:r w:rsidRPr="008D541A">
        <w:rPr>
          <w:rFonts w:ascii="Times New Roman" w:hAnsi="Times New Roman"/>
          <w:b/>
          <w:bCs/>
          <w:color w:val="202020"/>
          <w:sz w:val="20"/>
          <w:szCs w:val="20"/>
          <w:lang w:eastAsia="en-ZA"/>
        </w:rPr>
        <w:t>                                                                                  </w:t>
      </w:r>
      <w:r w:rsidRPr="008D541A">
        <w:rPr>
          <w:rFonts w:ascii="Times New Roman" w:hAnsi="Times New Roman"/>
          <w:b/>
          <w:bCs/>
          <w:color w:val="202020"/>
          <w:sz w:val="20"/>
          <w:szCs w:val="20"/>
          <w:u w:val="single"/>
          <w:lang w:eastAsia="en-ZA"/>
        </w:rPr>
        <w:t>Grade R</w:t>
      </w:r>
      <w:r w:rsidRPr="008D541A">
        <w:rPr>
          <w:rFonts w:ascii="Times New Roman" w:hAnsi="Times New Roman"/>
          <w:color w:val="202020"/>
          <w:sz w:val="20"/>
          <w:szCs w:val="20"/>
          <w:lang w:eastAsia="en-ZA"/>
        </w:rPr>
        <w:br/>
      </w:r>
      <w:r w:rsidRPr="008D541A">
        <w:rPr>
          <w:rFonts w:ascii="Times New Roman" w:hAnsi="Times New Roman"/>
          <w:b/>
          <w:bCs/>
          <w:color w:val="202020"/>
          <w:sz w:val="20"/>
          <w:szCs w:val="20"/>
          <w:lang w:eastAsia="en-ZA"/>
        </w:rPr>
        <w:t>BANK: ABSA                                                                            BANK: ABSA</w:t>
      </w:r>
      <w:r w:rsidRPr="008D541A">
        <w:rPr>
          <w:rFonts w:ascii="Times New Roman" w:hAnsi="Times New Roman"/>
          <w:color w:val="202020"/>
          <w:sz w:val="20"/>
          <w:szCs w:val="20"/>
          <w:lang w:eastAsia="en-ZA"/>
        </w:rPr>
        <w:br/>
      </w:r>
      <w:r w:rsidRPr="008D541A">
        <w:rPr>
          <w:rFonts w:ascii="Times New Roman" w:hAnsi="Times New Roman"/>
          <w:b/>
          <w:bCs/>
          <w:color w:val="202020"/>
          <w:sz w:val="20"/>
          <w:szCs w:val="20"/>
          <w:lang w:eastAsia="en-ZA"/>
        </w:rPr>
        <w:t>BRANCH: HORIZON                                                              BRANCH: HORIZON VIEW</w:t>
      </w:r>
      <w:r w:rsidRPr="008D541A">
        <w:rPr>
          <w:rFonts w:ascii="Times New Roman" w:hAnsi="Times New Roman"/>
          <w:color w:val="202020"/>
          <w:sz w:val="20"/>
          <w:szCs w:val="20"/>
          <w:lang w:eastAsia="en-ZA"/>
        </w:rPr>
        <w:br/>
      </w:r>
      <w:r w:rsidRPr="008D541A">
        <w:rPr>
          <w:rFonts w:ascii="Times New Roman" w:hAnsi="Times New Roman"/>
          <w:b/>
          <w:bCs/>
          <w:color w:val="202020"/>
          <w:sz w:val="20"/>
          <w:szCs w:val="20"/>
          <w:lang w:eastAsia="en-ZA"/>
        </w:rPr>
        <w:t>BRANCE CODE: 630 841                                                        BRANCE CODE: 630 841</w:t>
      </w:r>
      <w:r w:rsidRPr="008D541A">
        <w:rPr>
          <w:rFonts w:ascii="Times New Roman" w:hAnsi="Times New Roman"/>
          <w:color w:val="202020"/>
          <w:sz w:val="20"/>
          <w:szCs w:val="20"/>
          <w:lang w:eastAsia="en-ZA"/>
        </w:rPr>
        <w:br/>
      </w:r>
      <w:r w:rsidRPr="008D541A">
        <w:rPr>
          <w:rFonts w:ascii="Times New Roman" w:hAnsi="Times New Roman"/>
          <w:b/>
          <w:bCs/>
          <w:color w:val="202020"/>
          <w:sz w:val="20"/>
          <w:szCs w:val="20"/>
          <w:lang w:eastAsia="en-ZA"/>
        </w:rPr>
        <w:t>ACC NO. 1025 301 362                                                             ACC NO. 4080232718</w:t>
      </w:r>
      <w:r w:rsidRPr="008D541A">
        <w:rPr>
          <w:rFonts w:ascii="Times New Roman" w:hAnsi="Times New Roman"/>
          <w:color w:val="202020"/>
          <w:sz w:val="20"/>
          <w:szCs w:val="20"/>
          <w:lang w:eastAsia="en-ZA"/>
        </w:rPr>
        <w:br/>
      </w:r>
      <w:r w:rsidRPr="008D541A">
        <w:rPr>
          <w:rFonts w:ascii="Times New Roman" w:hAnsi="Times New Roman"/>
          <w:b/>
          <w:bCs/>
          <w:color w:val="202020"/>
          <w:sz w:val="20"/>
          <w:szCs w:val="20"/>
          <w:lang w:eastAsia="en-ZA"/>
        </w:rPr>
        <w:t>REF NO. CHILDS NAME AND SURNAME                        REF NO. CHILDS NAME AND SURNAME</w:t>
      </w:r>
      <w:r w:rsidRPr="008D541A">
        <w:rPr>
          <w:rFonts w:ascii="Times New Roman" w:hAnsi="Times New Roman"/>
          <w:color w:val="202020"/>
          <w:sz w:val="20"/>
          <w:szCs w:val="20"/>
          <w:lang w:eastAsia="en-ZA"/>
        </w:rPr>
        <w:br/>
      </w:r>
      <w:r w:rsidRPr="008D541A">
        <w:rPr>
          <w:rFonts w:ascii="Times New Roman" w:hAnsi="Times New Roman"/>
          <w:b/>
          <w:bCs/>
          <w:color w:val="202020"/>
          <w:sz w:val="20"/>
          <w:szCs w:val="20"/>
          <w:lang w:eastAsia="en-ZA"/>
        </w:rPr>
        <w:t xml:space="preserve">NB: Proof of payment to be emailed to: </w:t>
      </w:r>
      <w:hyperlink r:id="rId6" w:history="1">
        <w:r w:rsidRPr="008D541A">
          <w:rPr>
            <w:rFonts w:ascii="Times New Roman" w:hAnsi="Times New Roman"/>
            <w:b/>
            <w:bCs/>
            <w:color w:val="2BAADF"/>
            <w:sz w:val="20"/>
            <w:szCs w:val="20"/>
            <w:u w:val="single"/>
            <w:lang w:eastAsia="en-ZA"/>
          </w:rPr>
          <w:t>accounts@princessprimary.co.za</w:t>
        </w:r>
      </w:hyperlink>
      <w:r w:rsidRPr="008D541A">
        <w:rPr>
          <w:rFonts w:ascii="Times New Roman" w:hAnsi="Times New Roman"/>
          <w:color w:val="202020"/>
          <w:sz w:val="20"/>
          <w:szCs w:val="20"/>
          <w:lang w:eastAsia="en-ZA"/>
        </w:rPr>
        <w:br/>
        <w:t>the school is operating at 70% of the school fees received which is a dangerous operation, we are spending more than we are receiving. We thank parents who are paying school fees regularly. Final d</w:t>
      </w:r>
      <w:r>
        <w:rPr>
          <w:rFonts w:ascii="Times New Roman" w:hAnsi="Times New Roman"/>
          <w:color w:val="202020"/>
          <w:sz w:val="20"/>
          <w:szCs w:val="20"/>
          <w:lang w:eastAsia="en-ZA"/>
        </w:rPr>
        <w:t>ate of payment for all fees – 30</w:t>
      </w:r>
      <w:r w:rsidRPr="00265818">
        <w:rPr>
          <w:rFonts w:ascii="Times New Roman" w:hAnsi="Times New Roman"/>
          <w:color w:val="202020"/>
          <w:sz w:val="20"/>
          <w:szCs w:val="20"/>
          <w:vertAlign w:val="superscript"/>
          <w:lang w:eastAsia="en-ZA"/>
        </w:rPr>
        <w:t>th</w:t>
      </w:r>
      <w:r>
        <w:rPr>
          <w:rFonts w:ascii="Times New Roman" w:hAnsi="Times New Roman"/>
          <w:color w:val="202020"/>
          <w:sz w:val="20"/>
          <w:szCs w:val="20"/>
          <w:lang w:eastAsia="en-ZA"/>
        </w:rPr>
        <w:t xml:space="preserve"> Novem</w:t>
      </w:r>
      <w:r w:rsidRPr="008D541A">
        <w:rPr>
          <w:rFonts w:ascii="Times New Roman" w:hAnsi="Times New Roman"/>
          <w:color w:val="202020"/>
          <w:sz w:val="20"/>
          <w:szCs w:val="20"/>
          <w:lang w:eastAsia="en-ZA"/>
        </w:rPr>
        <w:t>ber 201</w:t>
      </w:r>
      <w:r>
        <w:rPr>
          <w:rFonts w:ascii="Times New Roman" w:hAnsi="Times New Roman"/>
          <w:color w:val="202020"/>
          <w:sz w:val="20"/>
          <w:szCs w:val="20"/>
          <w:lang w:eastAsia="en-ZA"/>
        </w:rPr>
        <w:t xml:space="preserve">6. </w:t>
      </w:r>
    </w:p>
    <w:p w:rsidR="00754676" w:rsidRDefault="00754676" w:rsidP="00754676">
      <w:pPr>
        <w:spacing w:after="0" w:line="276" w:lineRule="auto"/>
        <w:jc w:val="both"/>
        <w:rPr>
          <w:rFonts w:ascii="Times New Roman" w:hAnsi="Times New Roman"/>
          <w:bCs/>
        </w:rPr>
      </w:pPr>
    </w:p>
    <w:p w:rsidR="00754676" w:rsidRDefault="00754676" w:rsidP="00754676">
      <w:pPr>
        <w:pStyle w:val="ListParagraph"/>
        <w:numPr>
          <w:ilvl w:val="0"/>
          <w:numId w:val="1"/>
        </w:numPr>
        <w:spacing w:after="0" w:line="276" w:lineRule="auto"/>
        <w:jc w:val="both"/>
        <w:rPr>
          <w:rFonts w:ascii="Times New Roman" w:hAnsi="Times New Roman"/>
          <w:b/>
          <w:bCs/>
          <w:u w:val="single"/>
        </w:rPr>
      </w:pPr>
      <w:r w:rsidRPr="00754676">
        <w:rPr>
          <w:rFonts w:ascii="Times New Roman" w:hAnsi="Times New Roman"/>
          <w:b/>
          <w:bCs/>
          <w:u w:val="single"/>
        </w:rPr>
        <w:t xml:space="preserve">SCHOOL FEES DEPOSIT FOR 2017 </w:t>
      </w:r>
    </w:p>
    <w:p w:rsidR="00BB64F7" w:rsidRDefault="00754676" w:rsidP="00754676">
      <w:pPr>
        <w:spacing w:after="0" w:line="276" w:lineRule="auto"/>
        <w:jc w:val="both"/>
        <w:rPr>
          <w:rFonts w:ascii="Times New Roman" w:hAnsi="Times New Roman"/>
          <w:bCs/>
        </w:rPr>
      </w:pPr>
      <w:r>
        <w:rPr>
          <w:rFonts w:ascii="Times New Roman" w:hAnsi="Times New Roman"/>
          <w:bCs/>
        </w:rPr>
        <w:t xml:space="preserve">Parents to ensure that </w:t>
      </w:r>
      <w:r w:rsidR="00BB64F7">
        <w:rPr>
          <w:rFonts w:ascii="Times New Roman" w:hAnsi="Times New Roman"/>
          <w:bCs/>
        </w:rPr>
        <w:t xml:space="preserve">R2000.00 school fees deposits for the new academic year are deposited </w:t>
      </w:r>
      <w:r>
        <w:rPr>
          <w:rFonts w:ascii="Times New Roman" w:hAnsi="Times New Roman"/>
          <w:bCs/>
        </w:rPr>
        <w:t xml:space="preserve">by the </w:t>
      </w:r>
      <w:r w:rsidR="00BB64F7">
        <w:rPr>
          <w:rFonts w:ascii="Times New Roman" w:hAnsi="Times New Roman"/>
          <w:bCs/>
        </w:rPr>
        <w:t>December 2016. This will enable the school to function at the start of the new academic year.</w:t>
      </w:r>
    </w:p>
    <w:p w:rsidR="00BB64F7" w:rsidRPr="00754676" w:rsidRDefault="00BB64F7" w:rsidP="00754676">
      <w:pPr>
        <w:spacing w:after="0" w:line="276" w:lineRule="auto"/>
        <w:jc w:val="both"/>
        <w:rPr>
          <w:rFonts w:ascii="Times New Roman" w:hAnsi="Times New Roman"/>
          <w:bCs/>
        </w:rPr>
      </w:pPr>
    </w:p>
    <w:p w:rsidR="00BB64F7" w:rsidRDefault="00BB64F7" w:rsidP="00BB64F7">
      <w:pPr>
        <w:pStyle w:val="ListParagraph"/>
        <w:numPr>
          <w:ilvl w:val="0"/>
          <w:numId w:val="1"/>
        </w:numPr>
        <w:spacing w:after="0" w:line="276" w:lineRule="auto"/>
        <w:jc w:val="both"/>
        <w:rPr>
          <w:rFonts w:ascii="Times New Roman" w:hAnsi="Times New Roman"/>
          <w:b/>
          <w:bCs/>
          <w:u w:val="single"/>
        </w:rPr>
      </w:pPr>
      <w:r>
        <w:rPr>
          <w:rFonts w:ascii="Times New Roman" w:hAnsi="Times New Roman"/>
          <w:b/>
          <w:bCs/>
          <w:u w:val="single"/>
        </w:rPr>
        <w:t xml:space="preserve">LEARNER SAFETY </w:t>
      </w:r>
    </w:p>
    <w:p w:rsidR="00BB64F7" w:rsidRPr="00BB64F7" w:rsidRDefault="00BB64F7" w:rsidP="00BB64F7">
      <w:pPr>
        <w:spacing w:after="0" w:line="276" w:lineRule="auto"/>
        <w:jc w:val="both"/>
        <w:rPr>
          <w:rFonts w:ascii="Times New Roman" w:hAnsi="Times New Roman"/>
          <w:bCs/>
        </w:rPr>
      </w:pPr>
      <w:r>
        <w:rPr>
          <w:rFonts w:ascii="Times New Roman" w:hAnsi="Times New Roman"/>
          <w:bCs/>
        </w:rPr>
        <w:t xml:space="preserve">Yesterday an incident occurred </w:t>
      </w:r>
      <w:r w:rsidR="00693898">
        <w:rPr>
          <w:rFonts w:ascii="Times New Roman" w:hAnsi="Times New Roman"/>
          <w:bCs/>
        </w:rPr>
        <w:t xml:space="preserve">after contact time, </w:t>
      </w:r>
      <w:r>
        <w:rPr>
          <w:rFonts w:ascii="Times New Roman" w:hAnsi="Times New Roman"/>
          <w:bCs/>
        </w:rPr>
        <w:t xml:space="preserve">where an unknown man came to fetch one of the learners in the school, the man claimed that he was sent by the child’s parents after the child had refused due to the fact </w:t>
      </w:r>
      <w:r w:rsidR="00693898">
        <w:rPr>
          <w:rFonts w:ascii="Times New Roman" w:hAnsi="Times New Roman"/>
          <w:bCs/>
        </w:rPr>
        <w:t>that the man was unknown to him</w:t>
      </w:r>
      <w:r>
        <w:rPr>
          <w:rFonts w:ascii="Times New Roman" w:hAnsi="Times New Roman"/>
          <w:bCs/>
        </w:rPr>
        <w:t>. He then offered to buy the child some sweets. After he realised that the child was refusing he drove off. Parents are cautioned to talk to their children about strangers and for them to make sure children are aware of any other transport arrangements made.</w:t>
      </w:r>
    </w:p>
    <w:p w:rsidR="00BB64F7" w:rsidRPr="00BB64F7" w:rsidRDefault="00BB64F7" w:rsidP="00BB64F7">
      <w:pPr>
        <w:pStyle w:val="ListParagraph"/>
        <w:spacing w:after="0" w:line="276" w:lineRule="auto"/>
        <w:ind w:left="1080"/>
        <w:jc w:val="both"/>
        <w:rPr>
          <w:rFonts w:ascii="Times New Roman" w:hAnsi="Times New Roman"/>
          <w:b/>
          <w:bCs/>
          <w:u w:val="single"/>
        </w:rPr>
      </w:pPr>
    </w:p>
    <w:p w:rsidR="00BB64F7" w:rsidRDefault="00BB64F7" w:rsidP="00754676">
      <w:pPr>
        <w:pStyle w:val="ListParagraph"/>
        <w:numPr>
          <w:ilvl w:val="0"/>
          <w:numId w:val="1"/>
        </w:numPr>
        <w:spacing w:after="0" w:line="276" w:lineRule="auto"/>
        <w:jc w:val="both"/>
        <w:rPr>
          <w:rFonts w:ascii="Times New Roman" w:hAnsi="Times New Roman"/>
          <w:b/>
          <w:bCs/>
          <w:u w:val="single"/>
        </w:rPr>
      </w:pPr>
      <w:r>
        <w:rPr>
          <w:rFonts w:ascii="Times New Roman" w:hAnsi="Times New Roman"/>
          <w:b/>
          <w:bCs/>
          <w:u w:val="single"/>
        </w:rPr>
        <w:lastRenderedPageBreak/>
        <w:t xml:space="preserve">LITTERING </w:t>
      </w:r>
    </w:p>
    <w:p w:rsidR="001115D7" w:rsidRDefault="001115D7" w:rsidP="001115D7">
      <w:pPr>
        <w:spacing w:after="0" w:line="276" w:lineRule="auto"/>
        <w:jc w:val="both"/>
        <w:rPr>
          <w:rFonts w:ascii="Times New Roman" w:hAnsi="Times New Roman"/>
          <w:bCs/>
        </w:rPr>
      </w:pPr>
      <w:r>
        <w:rPr>
          <w:rFonts w:ascii="Times New Roman" w:hAnsi="Times New Roman"/>
          <w:bCs/>
        </w:rPr>
        <w:t>New rule at school. Any learner found throwing papers on the floor instead of using a bin will be charged with misconduct. Parents are encouraged to teach learners about the importance of not littering.</w:t>
      </w:r>
    </w:p>
    <w:p w:rsidR="001115D7" w:rsidRPr="001115D7" w:rsidRDefault="001115D7" w:rsidP="001115D7">
      <w:pPr>
        <w:spacing w:after="0" w:line="276" w:lineRule="auto"/>
        <w:jc w:val="both"/>
        <w:rPr>
          <w:rFonts w:ascii="Times New Roman" w:hAnsi="Times New Roman"/>
          <w:bCs/>
        </w:rPr>
      </w:pPr>
    </w:p>
    <w:p w:rsidR="001115D7" w:rsidRDefault="001115D7" w:rsidP="00754676">
      <w:pPr>
        <w:pStyle w:val="ListParagraph"/>
        <w:numPr>
          <w:ilvl w:val="0"/>
          <w:numId w:val="1"/>
        </w:numPr>
        <w:spacing w:after="0" w:line="276" w:lineRule="auto"/>
        <w:jc w:val="both"/>
        <w:rPr>
          <w:rFonts w:ascii="Times New Roman" w:hAnsi="Times New Roman"/>
          <w:b/>
          <w:bCs/>
          <w:u w:val="single"/>
        </w:rPr>
      </w:pPr>
      <w:r>
        <w:rPr>
          <w:rFonts w:ascii="Times New Roman" w:hAnsi="Times New Roman"/>
          <w:b/>
          <w:bCs/>
          <w:u w:val="single"/>
        </w:rPr>
        <w:t xml:space="preserve">HONOURS AWARDS </w:t>
      </w:r>
    </w:p>
    <w:tbl>
      <w:tblPr>
        <w:tblStyle w:val="TableGrid"/>
        <w:tblW w:w="10916" w:type="dxa"/>
        <w:tblInd w:w="-856" w:type="dxa"/>
        <w:tblLook w:val="04A0" w:firstRow="1" w:lastRow="0" w:firstColumn="1" w:lastColumn="0" w:noHBand="0" w:noVBand="1"/>
      </w:tblPr>
      <w:tblGrid>
        <w:gridCol w:w="2127"/>
        <w:gridCol w:w="3237"/>
        <w:gridCol w:w="2254"/>
        <w:gridCol w:w="3298"/>
      </w:tblGrid>
      <w:tr w:rsidR="0085202A" w:rsidTr="0085202A">
        <w:tc>
          <w:tcPr>
            <w:tcW w:w="2127" w:type="dxa"/>
          </w:tcPr>
          <w:p w:rsidR="0085202A" w:rsidRDefault="0085202A" w:rsidP="0085202A">
            <w:pPr>
              <w:spacing w:line="276" w:lineRule="auto"/>
              <w:jc w:val="center"/>
              <w:rPr>
                <w:rFonts w:ascii="Times New Roman" w:hAnsi="Times New Roman"/>
                <w:b/>
                <w:bCs/>
                <w:u w:val="single"/>
              </w:rPr>
            </w:pPr>
            <w:r>
              <w:rPr>
                <w:rFonts w:ascii="Times New Roman" w:hAnsi="Times New Roman"/>
                <w:b/>
                <w:bCs/>
                <w:u w:val="single"/>
              </w:rPr>
              <w:t>DATE</w:t>
            </w:r>
          </w:p>
        </w:tc>
        <w:tc>
          <w:tcPr>
            <w:tcW w:w="3237" w:type="dxa"/>
          </w:tcPr>
          <w:p w:rsidR="0085202A" w:rsidRDefault="0085202A" w:rsidP="0085202A">
            <w:pPr>
              <w:spacing w:line="276" w:lineRule="auto"/>
              <w:jc w:val="center"/>
              <w:rPr>
                <w:rFonts w:ascii="Times New Roman" w:hAnsi="Times New Roman"/>
                <w:b/>
                <w:bCs/>
                <w:u w:val="single"/>
              </w:rPr>
            </w:pPr>
            <w:r>
              <w:rPr>
                <w:rFonts w:ascii="Times New Roman" w:hAnsi="Times New Roman"/>
                <w:b/>
                <w:bCs/>
                <w:u w:val="single"/>
              </w:rPr>
              <w:t>CATEGORY</w:t>
            </w:r>
          </w:p>
        </w:tc>
        <w:tc>
          <w:tcPr>
            <w:tcW w:w="2254" w:type="dxa"/>
          </w:tcPr>
          <w:p w:rsidR="0085202A" w:rsidRDefault="0085202A" w:rsidP="0085202A">
            <w:pPr>
              <w:spacing w:line="276" w:lineRule="auto"/>
              <w:jc w:val="center"/>
              <w:rPr>
                <w:rFonts w:ascii="Times New Roman" w:hAnsi="Times New Roman"/>
                <w:b/>
                <w:bCs/>
                <w:u w:val="single"/>
              </w:rPr>
            </w:pPr>
            <w:r>
              <w:rPr>
                <w:rFonts w:ascii="Times New Roman" w:hAnsi="Times New Roman"/>
                <w:b/>
                <w:bCs/>
                <w:u w:val="single"/>
              </w:rPr>
              <w:t>GRADE</w:t>
            </w:r>
          </w:p>
        </w:tc>
        <w:tc>
          <w:tcPr>
            <w:tcW w:w="3298" w:type="dxa"/>
          </w:tcPr>
          <w:p w:rsidR="0085202A" w:rsidRDefault="0085202A" w:rsidP="0085202A">
            <w:pPr>
              <w:spacing w:line="276" w:lineRule="auto"/>
              <w:jc w:val="center"/>
              <w:rPr>
                <w:rFonts w:ascii="Times New Roman" w:hAnsi="Times New Roman"/>
                <w:b/>
                <w:bCs/>
                <w:u w:val="single"/>
              </w:rPr>
            </w:pPr>
            <w:r>
              <w:rPr>
                <w:rFonts w:ascii="Times New Roman" w:hAnsi="Times New Roman"/>
                <w:b/>
                <w:bCs/>
                <w:u w:val="single"/>
              </w:rPr>
              <w:t>TIME</w:t>
            </w:r>
          </w:p>
        </w:tc>
      </w:tr>
      <w:tr w:rsidR="0085202A" w:rsidTr="0085202A">
        <w:tc>
          <w:tcPr>
            <w:tcW w:w="2127" w:type="dxa"/>
          </w:tcPr>
          <w:p w:rsidR="0085202A" w:rsidRPr="0085202A" w:rsidRDefault="0085202A" w:rsidP="0085202A">
            <w:pPr>
              <w:spacing w:line="276" w:lineRule="auto"/>
              <w:jc w:val="both"/>
              <w:rPr>
                <w:rFonts w:ascii="Times New Roman" w:hAnsi="Times New Roman"/>
                <w:bCs/>
              </w:rPr>
            </w:pPr>
            <w:r>
              <w:rPr>
                <w:rFonts w:ascii="Times New Roman" w:hAnsi="Times New Roman"/>
                <w:bCs/>
              </w:rPr>
              <w:t>16</w:t>
            </w:r>
            <w:r>
              <w:rPr>
                <w:rFonts w:ascii="Times New Roman" w:hAnsi="Times New Roman"/>
                <w:bCs/>
                <w:vertAlign w:val="superscript"/>
              </w:rPr>
              <w:t xml:space="preserve">th </w:t>
            </w:r>
            <w:r>
              <w:rPr>
                <w:rFonts w:ascii="Times New Roman" w:hAnsi="Times New Roman"/>
                <w:bCs/>
              </w:rPr>
              <w:t>November 2016</w:t>
            </w:r>
          </w:p>
        </w:tc>
        <w:tc>
          <w:tcPr>
            <w:tcW w:w="3237" w:type="dxa"/>
          </w:tcPr>
          <w:p w:rsidR="0085202A" w:rsidRDefault="004A3D40" w:rsidP="0085202A">
            <w:pPr>
              <w:spacing w:line="276" w:lineRule="auto"/>
              <w:jc w:val="both"/>
              <w:rPr>
                <w:rFonts w:ascii="Times New Roman" w:hAnsi="Times New Roman"/>
                <w:b/>
                <w:bCs/>
                <w:u w:val="single"/>
              </w:rPr>
            </w:pPr>
            <w:r>
              <w:rPr>
                <w:rFonts w:ascii="Times New Roman" w:hAnsi="Times New Roman"/>
                <w:bCs/>
              </w:rPr>
              <w:t xml:space="preserve">Sports and Culture awards </w:t>
            </w:r>
          </w:p>
        </w:tc>
        <w:tc>
          <w:tcPr>
            <w:tcW w:w="2254" w:type="dxa"/>
          </w:tcPr>
          <w:p w:rsidR="0085202A" w:rsidRDefault="004A3D40" w:rsidP="0085202A">
            <w:pPr>
              <w:spacing w:line="276" w:lineRule="auto"/>
              <w:jc w:val="both"/>
              <w:rPr>
                <w:rFonts w:ascii="Times New Roman" w:hAnsi="Times New Roman"/>
                <w:b/>
                <w:bCs/>
                <w:u w:val="single"/>
              </w:rPr>
            </w:pPr>
            <w:r>
              <w:rPr>
                <w:rFonts w:ascii="Times New Roman" w:hAnsi="Times New Roman"/>
                <w:bCs/>
              </w:rPr>
              <w:t xml:space="preserve">All Grades </w:t>
            </w:r>
          </w:p>
        </w:tc>
        <w:tc>
          <w:tcPr>
            <w:tcW w:w="3298" w:type="dxa"/>
          </w:tcPr>
          <w:p w:rsidR="0085202A" w:rsidRDefault="004A3D40" w:rsidP="0085202A">
            <w:pPr>
              <w:spacing w:line="276" w:lineRule="auto"/>
              <w:jc w:val="both"/>
              <w:rPr>
                <w:rFonts w:ascii="Times New Roman" w:hAnsi="Times New Roman"/>
                <w:b/>
                <w:bCs/>
                <w:u w:val="single"/>
              </w:rPr>
            </w:pPr>
            <w:r>
              <w:rPr>
                <w:rFonts w:ascii="Times New Roman" w:hAnsi="Times New Roman"/>
                <w:bCs/>
              </w:rPr>
              <w:t xml:space="preserve">During Assembly </w:t>
            </w:r>
          </w:p>
        </w:tc>
      </w:tr>
      <w:tr w:rsidR="0085202A" w:rsidTr="0085202A">
        <w:tc>
          <w:tcPr>
            <w:tcW w:w="2127" w:type="dxa"/>
          </w:tcPr>
          <w:p w:rsidR="0085202A" w:rsidRDefault="0085202A" w:rsidP="0085202A">
            <w:pPr>
              <w:spacing w:line="276" w:lineRule="auto"/>
              <w:jc w:val="both"/>
              <w:rPr>
                <w:rFonts w:ascii="Times New Roman" w:hAnsi="Times New Roman"/>
                <w:b/>
                <w:bCs/>
                <w:u w:val="single"/>
              </w:rPr>
            </w:pPr>
            <w:r>
              <w:rPr>
                <w:rFonts w:ascii="Times New Roman" w:hAnsi="Times New Roman"/>
                <w:bCs/>
              </w:rPr>
              <w:t>21</w:t>
            </w:r>
            <w:r w:rsidRPr="0085202A">
              <w:rPr>
                <w:rFonts w:ascii="Times New Roman" w:hAnsi="Times New Roman"/>
                <w:bCs/>
                <w:vertAlign w:val="superscript"/>
              </w:rPr>
              <w:t>st</w:t>
            </w:r>
            <w:r>
              <w:rPr>
                <w:rFonts w:ascii="Times New Roman" w:hAnsi="Times New Roman"/>
                <w:bCs/>
              </w:rPr>
              <w:t xml:space="preserve"> </w:t>
            </w:r>
            <w:r>
              <w:rPr>
                <w:rFonts w:ascii="Times New Roman" w:hAnsi="Times New Roman"/>
                <w:bCs/>
              </w:rPr>
              <w:t>November 2016</w:t>
            </w:r>
          </w:p>
        </w:tc>
        <w:tc>
          <w:tcPr>
            <w:tcW w:w="3237" w:type="dxa"/>
          </w:tcPr>
          <w:p w:rsidR="0085202A" w:rsidRDefault="004A3D40" w:rsidP="0085202A">
            <w:pPr>
              <w:spacing w:line="276" w:lineRule="auto"/>
              <w:jc w:val="both"/>
              <w:rPr>
                <w:rFonts w:ascii="Times New Roman" w:hAnsi="Times New Roman"/>
                <w:b/>
                <w:bCs/>
                <w:u w:val="single"/>
              </w:rPr>
            </w:pPr>
            <w:r>
              <w:rPr>
                <w:rFonts w:ascii="Times New Roman" w:hAnsi="Times New Roman"/>
                <w:bCs/>
              </w:rPr>
              <w:t xml:space="preserve">Academic awards </w:t>
            </w:r>
          </w:p>
        </w:tc>
        <w:tc>
          <w:tcPr>
            <w:tcW w:w="2254" w:type="dxa"/>
          </w:tcPr>
          <w:p w:rsidR="0085202A" w:rsidRDefault="004A3D40" w:rsidP="0085202A">
            <w:pPr>
              <w:spacing w:line="276" w:lineRule="auto"/>
              <w:jc w:val="both"/>
              <w:rPr>
                <w:rFonts w:ascii="Times New Roman" w:hAnsi="Times New Roman"/>
                <w:b/>
                <w:bCs/>
                <w:u w:val="single"/>
              </w:rPr>
            </w:pPr>
            <w:r>
              <w:rPr>
                <w:rFonts w:ascii="Times New Roman" w:hAnsi="Times New Roman"/>
                <w:bCs/>
              </w:rPr>
              <w:t>Grade 1 and 2</w:t>
            </w:r>
          </w:p>
        </w:tc>
        <w:tc>
          <w:tcPr>
            <w:tcW w:w="3298" w:type="dxa"/>
          </w:tcPr>
          <w:p w:rsidR="0085202A" w:rsidRDefault="004A3D40" w:rsidP="0085202A">
            <w:pPr>
              <w:spacing w:line="276" w:lineRule="auto"/>
              <w:jc w:val="both"/>
              <w:rPr>
                <w:rFonts w:ascii="Times New Roman" w:hAnsi="Times New Roman"/>
                <w:b/>
                <w:bCs/>
                <w:u w:val="single"/>
              </w:rPr>
            </w:pPr>
            <w:r>
              <w:rPr>
                <w:rFonts w:ascii="Times New Roman" w:hAnsi="Times New Roman"/>
                <w:bCs/>
              </w:rPr>
              <w:t>08:30 -10:30 and 11:00 - 13:00</w:t>
            </w:r>
          </w:p>
        </w:tc>
      </w:tr>
      <w:tr w:rsidR="0085202A" w:rsidTr="0085202A">
        <w:tc>
          <w:tcPr>
            <w:tcW w:w="2127" w:type="dxa"/>
          </w:tcPr>
          <w:p w:rsidR="0085202A" w:rsidRDefault="0085202A" w:rsidP="0085202A">
            <w:pPr>
              <w:spacing w:line="276" w:lineRule="auto"/>
              <w:jc w:val="both"/>
              <w:rPr>
                <w:rFonts w:ascii="Times New Roman" w:hAnsi="Times New Roman"/>
                <w:b/>
                <w:bCs/>
                <w:u w:val="single"/>
              </w:rPr>
            </w:pPr>
            <w:r>
              <w:rPr>
                <w:rFonts w:ascii="Times New Roman" w:hAnsi="Times New Roman"/>
                <w:bCs/>
              </w:rPr>
              <w:t>22</w:t>
            </w:r>
            <w:r w:rsidRPr="0085202A">
              <w:rPr>
                <w:rFonts w:ascii="Times New Roman" w:hAnsi="Times New Roman"/>
                <w:bCs/>
                <w:vertAlign w:val="superscript"/>
              </w:rPr>
              <w:t>nd</w:t>
            </w:r>
            <w:r>
              <w:rPr>
                <w:rFonts w:ascii="Times New Roman" w:hAnsi="Times New Roman"/>
                <w:bCs/>
              </w:rPr>
              <w:t xml:space="preserve"> </w:t>
            </w:r>
            <w:r>
              <w:rPr>
                <w:rFonts w:ascii="Times New Roman" w:hAnsi="Times New Roman"/>
                <w:bCs/>
                <w:vertAlign w:val="superscript"/>
              </w:rPr>
              <w:t xml:space="preserve"> </w:t>
            </w:r>
            <w:r>
              <w:rPr>
                <w:rFonts w:ascii="Times New Roman" w:hAnsi="Times New Roman"/>
                <w:bCs/>
              </w:rPr>
              <w:t>November 2016</w:t>
            </w:r>
          </w:p>
        </w:tc>
        <w:tc>
          <w:tcPr>
            <w:tcW w:w="3237" w:type="dxa"/>
          </w:tcPr>
          <w:p w:rsidR="0085202A" w:rsidRDefault="004A3D40" w:rsidP="0085202A">
            <w:pPr>
              <w:spacing w:line="276" w:lineRule="auto"/>
              <w:jc w:val="both"/>
              <w:rPr>
                <w:rFonts w:ascii="Times New Roman" w:hAnsi="Times New Roman"/>
                <w:b/>
                <w:bCs/>
                <w:u w:val="single"/>
              </w:rPr>
            </w:pPr>
            <w:r>
              <w:rPr>
                <w:rFonts w:ascii="Times New Roman" w:hAnsi="Times New Roman"/>
                <w:bCs/>
              </w:rPr>
              <w:t>Academic awards</w:t>
            </w:r>
          </w:p>
        </w:tc>
        <w:tc>
          <w:tcPr>
            <w:tcW w:w="2254" w:type="dxa"/>
          </w:tcPr>
          <w:p w:rsidR="0085202A" w:rsidRDefault="004A3D40" w:rsidP="0085202A">
            <w:pPr>
              <w:spacing w:line="276" w:lineRule="auto"/>
              <w:jc w:val="both"/>
              <w:rPr>
                <w:rFonts w:ascii="Times New Roman" w:hAnsi="Times New Roman"/>
                <w:b/>
                <w:bCs/>
                <w:u w:val="single"/>
              </w:rPr>
            </w:pPr>
            <w:r>
              <w:rPr>
                <w:rFonts w:ascii="Times New Roman" w:hAnsi="Times New Roman"/>
                <w:bCs/>
              </w:rPr>
              <w:t>Grade 3, 4 and LSEN</w:t>
            </w:r>
          </w:p>
        </w:tc>
        <w:tc>
          <w:tcPr>
            <w:tcW w:w="3298" w:type="dxa"/>
          </w:tcPr>
          <w:p w:rsidR="0085202A" w:rsidRDefault="004A3D40" w:rsidP="0085202A">
            <w:pPr>
              <w:spacing w:line="276" w:lineRule="auto"/>
              <w:jc w:val="both"/>
              <w:rPr>
                <w:rFonts w:ascii="Times New Roman" w:hAnsi="Times New Roman"/>
                <w:b/>
                <w:bCs/>
                <w:u w:val="single"/>
              </w:rPr>
            </w:pPr>
            <w:r>
              <w:rPr>
                <w:rFonts w:ascii="Times New Roman" w:hAnsi="Times New Roman"/>
                <w:bCs/>
              </w:rPr>
              <w:t>08:30 -10:30 and 11:00 - 13:00</w:t>
            </w:r>
          </w:p>
        </w:tc>
      </w:tr>
      <w:tr w:rsidR="0085202A" w:rsidTr="0085202A">
        <w:tc>
          <w:tcPr>
            <w:tcW w:w="2127" w:type="dxa"/>
          </w:tcPr>
          <w:p w:rsidR="0085202A" w:rsidRDefault="0085202A" w:rsidP="0085202A">
            <w:pPr>
              <w:spacing w:line="276" w:lineRule="auto"/>
              <w:jc w:val="both"/>
              <w:rPr>
                <w:rFonts w:ascii="Times New Roman" w:hAnsi="Times New Roman"/>
                <w:b/>
                <w:bCs/>
                <w:u w:val="single"/>
              </w:rPr>
            </w:pPr>
            <w:r>
              <w:rPr>
                <w:rFonts w:ascii="Times New Roman" w:hAnsi="Times New Roman"/>
                <w:bCs/>
              </w:rPr>
              <w:t>23</w:t>
            </w:r>
            <w:r w:rsidRPr="0085202A">
              <w:rPr>
                <w:rFonts w:ascii="Times New Roman" w:hAnsi="Times New Roman"/>
                <w:bCs/>
                <w:vertAlign w:val="superscript"/>
              </w:rPr>
              <w:t>rd</w:t>
            </w:r>
            <w:r>
              <w:rPr>
                <w:rFonts w:ascii="Times New Roman" w:hAnsi="Times New Roman"/>
                <w:bCs/>
              </w:rPr>
              <w:t xml:space="preserve"> </w:t>
            </w:r>
            <w:r>
              <w:rPr>
                <w:rFonts w:ascii="Times New Roman" w:hAnsi="Times New Roman"/>
                <w:bCs/>
              </w:rPr>
              <w:t>November 2016</w:t>
            </w:r>
          </w:p>
        </w:tc>
        <w:tc>
          <w:tcPr>
            <w:tcW w:w="3237" w:type="dxa"/>
          </w:tcPr>
          <w:p w:rsidR="0085202A" w:rsidRDefault="004A3D40" w:rsidP="0085202A">
            <w:pPr>
              <w:spacing w:line="276" w:lineRule="auto"/>
              <w:jc w:val="both"/>
              <w:rPr>
                <w:rFonts w:ascii="Times New Roman" w:hAnsi="Times New Roman"/>
                <w:b/>
                <w:bCs/>
                <w:u w:val="single"/>
              </w:rPr>
            </w:pPr>
            <w:r>
              <w:rPr>
                <w:rFonts w:ascii="Times New Roman" w:hAnsi="Times New Roman"/>
                <w:bCs/>
              </w:rPr>
              <w:t>Academic awards</w:t>
            </w:r>
          </w:p>
        </w:tc>
        <w:tc>
          <w:tcPr>
            <w:tcW w:w="2254" w:type="dxa"/>
          </w:tcPr>
          <w:p w:rsidR="0085202A" w:rsidRDefault="004A3D40" w:rsidP="0085202A">
            <w:pPr>
              <w:spacing w:line="276" w:lineRule="auto"/>
              <w:jc w:val="both"/>
              <w:rPr>
                <w:rFonts w:ascii="Times New Roman" w:hAnsi="Times New Roman"/>
                <w:b/>
                <w:bCs/>
                <w:u w:val="single"/>
              </w:rPr>
            </w:pPr>
            <w:r>
              <w:rPr>
                <w:rFonts w:ascii="Times New Roman" w:hAnsi="Times New Roman"/>
                <w:bCs/>
              </w:rPr>
              <w:t xml:space="preserve">Grade 5 and 6 </w:t>
            </w:r>
          </w:p>
        </w:tc>
        <w:tc>
          <w:tcPr>
            <w:tcW w:w="3298" w:type="dxa"/>
          </w:tcPr>
          <w:p w:rsidR="0085202A" w:rsidRDefault="004A3D40" w:rsidP="0085202A">
            <w:pPr>
              <w:spacing w:line="276" w:lineRule="auto"/>
              <w:jc w:val="both"/>
              <w:rPr>
                <w:rFonts w:ascii="Times New Roman" w:hAnsi="Times New Roman"/>
                <w:b/>
                <w:bCs/>
                <w:u w:val="single"/>
              </w:rPr>
            </w:pPr>
            <w:r>
              <w:rPr>
                <w:rFonts w:ascii="Times New Roman" w:hAnsi="Times New Roman"/>
                <w:bCs/>
              </w:rPr>
              <w:t>08:30 -10:30 and 11:00 - 13:00</w:t>
            </w:r>
          </w:p>
        </w:tc>
      </w:tr>
      <w:tr w:rsidR="0085202A" w:rsidTr="0085202A">
        <w:tc>
          <w:tcPr>
            <w:tcW w:w="2127" w:type="dxa"/>
          </w:tcPr>
          <w:p w:rsidR="0085202A" w:rsidRDefault="0085202A" w:rsidP="0085202A">
            <w:pPr>
              <w:spacing w:line="276" w:lineRule="auto"/>
              <w:jc w:val="both"/>
              <w:rPr>
                <w:rFonts w:ascii="Times New Roman" w:hAnsi="Times New Roman"/>
                <w:b/>
                <w:bCs/>
                <w:u w:val="single"/>
              </w:rPr>
            </w:pPr>
            <w:r>
              <w:rPr>
                <w:rFonts w:ascii="Times New Roman" w:hAnsi="Times New Roman"/>
                <w:bCs/>
              </w:rPr>
              <w:t>24</w:t>
            </w:r>
            <w:r w:rsidRPr="0085202A">
              <w:rPr>
                <w:rFonts w:ascii="Times New Roman" w:hAnsi="Times New Roman"/>
                <w:bCs/>
                <w:vertAlign w:val="superscript"/>
              </w:rPr>
              <w:t>th</w:t>
            </w:r>
            <w:r>
              <w:rPr>
                <w:rFonts w:ascii="Times New Roman" w:hAnsi="Times New Roman"/>
                <w:bCs/>
              </w:rPr>
              <w:t xml:space="preserve"> </w:t>
            </w:r>
            <w:r>
              <w:rPr>
                <w:rFonts w:ascii="Times New Roman" w:hAnsi="Times New Roman"/>
                <w:bCs/>
              </w:rPr>
              <w:t>November 2016</w:t>
            </w:r>
          </w:p>
        </w:tc>
        <w:tc>
          <w:tcPr>
            <w:tcW w:w="3237" w:type="dxa"/>
          </w:tcPr>
          <w:p w:rsidR="0085202A" w:rsidRDefault="004A3D40" w:rsidP="0085202A">
            <w:pPr>
              <w:spacing w:line="276" w:lineRule="auto"/>
              <w:jc w:val="both"/>
              <w:rPr>
                <w:rFonts w:ascii="Times New Roman" w:hAnsi="Times New Roman"/>
                <w:b/>
                <w:bCs/>
                <w:u w:val="single"/>
              </w:rPr>
            </w:pPr>
            <w:r>
              <w:rPr>
                <w:rFonts w:ascii="Times New Roman" w:hAnsi="Times New Roman"/>
                <w:bCs/>
              </w:rPr>
              <w:t>Academic awards</w:t>
            </w:r>
          </w:p>
        </w:tc>
        <w:tc>
          <w:tcPr>
            <w:tcW w:w="2254" w:type="dxa"/>
          </w:tcPr>
          <w:p w:rsidR="0085202A" w:rsidRDefault="004A3D40" w:rsidP="0085202A">
            <w:pPr>
              <w:spacing w:line="276" w:lineRule="auto"/>
              <w:jc w:val="both"/>
              <w:rPr>
                <w:rFonts w:ascii="Times New Roman" w:hAnsi="Times New Roman"/>
                <w:b/>
                <w:bCs/>
                <w:u w:val="single"/>
              </w:rPr>
            </w:pPr>
            <w:r>
              <w:rPr>
                <w:rFonts w:ascii="Times New Roman" w:hAnsi="Times New Roman"/>
                <w:bCs/>
              </w:rPr>
              <w:t>Grade 7</w:t>
            </w:r>
          </w:p>
        </w:tc>
        <w:tc>
          <w:tcPr>
            <w:tcW w:w="3298" w:type="dxa"/>
          </w:tcPr>
          <w:p w:rsidR="0085202A" w:rsidRDefault="004A3D40" w:rsidP="0085202A">
            <w:pPr>
              <w:spacing w:line="276" w:lineRule="auto"/>
              <w:jc w:val="both"/>
              <w:rPr>
                <w:rFonts w:ascii="Times New Roman" w:hAnsi="Times New Roman"/>
                <w:b/>
                <w:bCs/>
                <w:u w:val="single"/>
              </w:rPr>
            </w:pPr>
            <w:r>
              <w:rPr>
                <w:rFonts w:ascii="Times New Roman" w:hAnsi="Times New Roman"/>
                <w:bCs/>
              </w:rPr>
              <w:t>09:00 – 11:00</w:t>
            </w:r>
          </w:p>
        </w:tc>
      </w:tr>
    </w:tbl>
    <w:p w:rsidR="001115D7" w:rsidRPr="001115D7" w:rsidRDefault="001115D7" w:rsidP="001115D7">
      <w:pPr>
        <w:spacing w:after="0" w:line="276" w:lineRule="auto"/>
        <w:jc w:val="both"/>
        <w:rPr>
          <w:rFonts w:ascii="Times New Roman" w:hAnsi="Times New Roman"/>
          <w:bCs/>
        </w:rPr>
      </w:pPr>
    </w:p>
    <w:p w:rsidR="001115D7" w:rsidRDefault="001115D7" w:rsidP="00754676">
      <w:pPr>
        <w:pStyle w:val="ListParagraph"/>
        <w:numPr>
          <w:ilvl w:val="0"/>
          <w:numId w:val="1"/>
        </w:numPr>
        <w:spacing w:after="0" w:line="276" w:lineRule="auto"/>
        <w:jc w:val="both"/>
        <w:rPr>
          <w:rFonts w:ascii="Times New Roman" w:hAnsi="Times New Roman"/>
          <w:b/>
          <w:bCs/>
          <w:u w:val="single"/>
        </w:rPr>
      </w:pPr>
      <w:r>
        <w:rPr>
          <w:rFonts w:ascii="Times New Roman" w:hAnsi="Times New Roman"/>
          <w:b/>
          <w:bCs/>
          <w:u w:val="single"/>
        </w:rPr>
        <w:t>COUNCILLOR’S AND JUNIOR COUNCILLOR’S CAMP 2017</w:t>
      </w:r>
    </w:p>
    <w:p w:rsidR="001115D7" w:rsidRPr="001115D7" w:rsidRDefault="001115D7" w:rsidP="001115D7">
      <w:pPr>
        <w:spacing w:after="0" w:line="276" w:lineRule="auto"/>
        <w:jc w:val="both"/>
        <w:rPr>
          <w:rFonts w:ascii="Times New Roman" w:hAnsi="Times New Roman"/>
          <w:bCs/>
        </w:rPr>
      </w:pPr>
      <w:r w:rsidRPr="001115D7">
        <w:rPr>
          <w:rFonts w:ascii="Times New Roman" w:hAnsi="Times New Roman"/>
          <w:bCs/>
        </w:rPr>
        <w:t xml:space="preserve">Please note that there will be a Councillor and Junior Councillor’s camp scheduled thus: </w:t>
      </w:r>
    </w:p>
    <w:p w:rsidR="001115D7" w:rsidRDefault="001115D7" w:rsidP="001115D7">
      <w:pPr>
        <w:spacing w:after="0" w:line="276" w:lineRule="auto"/>
        <w:jc w:val="both"/>
        <w:rPr>
          <w:rFonts w:ascii="Times New Roman" w:hAnsi="Times New Roman"/>
          <w:bCs/>
        </w:rPr>
      </w:pPr>
      <w:r>
        <w:rPr>
          <w:rFonts w:ascii="Times New Roman" w:hAnsi="Times New Roman"/>
          <w:bCs/>
        </w:rPr>
        <w:t>Date: 3</w:t>
      </w:r>
      <w:r w:rsidRPr="001115D7">
        <w:rPr>
          <w:rFonts w:ascii="Times New Roman" w:hAnsi="Times New Roman"/>
          <w:bCs/>
          <w:vertAlign w:val="superscript"/>
        </w:rPr>
        <w:t>rd</w:t>
      </w:r>
      <w:r>
        <w:rPr>
          <w:rFonts w:ascii="Times New Roman" w:hAnsi="Times New Roman"/>
          <w:bCs/>
        </w:rPr>
        <w:t xml:space="preserve"> – 5</w:t>
      </w:r>
      <w:r w:rsidRPr="001115D7">
        <w:rPr>
          <w:rFonts w:ascii="Times New Roman" w:hAnsi="Times New Roman"/>
          <w:bCs/>
          <w:vertAlign w:val="superscript"/>
        </w:rPr>
        <w:t>th</w:t>
      </w:r>
      <w:r>
        <w:rPr>
          <w:rFonts w:ascii="Times New Roman" w:hAnsi="Times New Roman"/>
          <w:bCs/>
        </w:rPr>
        <w:t xml:space="preserve"> March 2017</w:t>
      </w:r>
      <w:r w:rsidR="00561481">
        <w:rPr>
          <w:rFonts w:ascii="Times New Roman" w:hAnsi="Times New Roman"/>
          <w:bCs/>
        </w:rPr>
        <w:t xml:space="preserve">. </w:t>
      </w:r>
    </w:p>
    <w:p w:rsidR="00561481" w:rsidRPr="001115D7" w:rsidRDefault="00561481" w:rsidP="001115D7">
      <w:pPr>
        <w:spacing w:after="0" w:line="276" w:lineRule="auto"/>
        <w:jc w:val="both"/>
        <w:rPr>
          <w:rFonts w:ascii="Times New Roman" w:hAnsi="Times New Roman"/>
          <w:bCs/>
        </w:rPr>
      </w:pPr>
      <w:r w:rsidRPr="00561481">
        <w:rPr>
          <w:rFonts w:ascii="Times New Roman" w:hAnsi="Times New Roman"/>
          <w:b/>
          <w:bCs/>
        </w:rPr>
        <w:t xml:space="preserve">NB: </w:t>
      </w:r>
      <w:r w:rsidR="00693898">
        <w:rPr>
          <w:rFonts w:ascii="Times New Roman" w:hAnsi="Times New Roman"/>
          <w:b/>
          <w:bCs/>
        </w:rPr>
        <w:t>The counc</w:t>
      </w:r>
      <w:r w:rsidRPr="00561481">
        <w:rPr>
          <w:rFonts w:ascii="Times New Roman" w:hAnsi="Times New Roman"/>
          <w:b/>
          <w:bCs/>
        </w:rPr>
        <w:t>illor’s will receive a special letter</w:t>
      </w:r>
      <w:r>
        <w:rPr>
          <w:rFonts w:ascii="Times New Roman" w:hAnsi="Times New Roman"/>
          <w:bCs/>
        </w:rPr>
        <w:t xml:space="preserve">. </w:t>
      </w:r>
    </w:p>
    <w:p w:rsidR="001115D7" w:rsidRPr="001115D7" w:rsidRDefault="001115D7" w:rsidP="001115D7">
      <w:pPr>
        <w:pStyle w:val="ListParagraph"/>
        <w:rPr>
          <w:rFonts w:ascii="Times New Roman" w:hAnsi="Times New Roman"/>
          <w:b/>
          <w:bCs/>
          <w:u w:val="single"/>
        </w:rPr>
      </w:pPr>
    </w:p>
    <w:p w:rsidR="001115D7" w:rsidRDefault="00561481" w:rsidP="00754676">
      <w:pPr>
        <w:pStyle w:val="ListParagraph"/>
        <w:numPr>
          <w:ilvl w:val="0"/>
          <w:numId w:val="1"/>
        </w:numPr>
        <w:spacing w:after="0" w:line="276" w:lineRule="auto"/>
        <w:jc w:val="both"/>
        <w:rPr>
          <w:rFonts w:ascii="Times New Roman" w:hAnsi="Times New Roman"/>
          <w:b/>
          <w:bCs/>
          <w:u w:val="single"/>
        </w:rPr>
      </w:pPr>
      <w:r>
        <w:rPr>
          <w:rFonts w:ascii="Times New Roman" w:hAnsi="Times New Roman"/>
          <w:b/>
          <w:bCs/>
          <w:u w:val="single"/>
        </w:rPr>
        <w:t xml:space="preserve">AGM RESOLUTIONS </w:t>
      </w:r>
    </w:p>
    <w:p w:rsidR="00561481" w:rsidRPr="00561481" w:rsidRDefault="00561481" w:rsidP="00561481">
      <w:pPr>
        <w:pStyle w:val="ListParagraph"/>
        <w:numPr>
          <w:ilvl w:val="0"/>
          <w:numId w:val="9"/>
        </w:numPr>
        <w:rPr>
          <w:rFonts w:ascii="Times New Roman" w:hAnsi="Times New Roman"/>
        </w:rPr>
      </w:pPr>
      <w:r w:rsidRPr="00561481">
        <w:rPr>
          <w:rFonts w:ascii="Times New Roman" w:hAnsi="Times New Roman"/>
        </w:rPr>
        <w:t>Princess Primary School continues to be quintile 5 School.</w:t>
      </w:r>
    </w:p>
    <w:p w:rsidR="00561481" w:rsidRPr="00561481" w:rsidRDefault="00561481" w:rsidP="00561481">
      <w:pPr>
        <w:pStyle w:val="ListParagraph"/>
        <w:numPr>
          <w:ilvl w:val="0"/>
          <w:numId w:val="9"/>
        </w:numPr>
        <w:rPr>
          <w:rFonts w:ascii="Times New Roman" w:hAnsi="Times New Roman"/>
        </w:rPr>
      </w:pPr>
      <w:r w:rsidRPr="00561481">
        <w:rPr>
          <w:rFonts w:ascii="Times New Roman" w:hAnsi="Times New Roman"/>
        </w:rPr>
        <w:t>Princess Primary School will remain a fee paying School.</w:t>
      </w:r>
    </w:p>
    <w:p w:rsidR="00561481" w:rsidRPr="00561481" w:rsidRDefault="00561481" w:rsidP="00561481">
      <w:pPr>
        <w:pStyle w:val="ListParagraph"/>
        <w:numPr>
          <w:ilvl w:val="0"/>
          <w:numId w:val="9"/>
        </w:numPr>
        <w:rPr>
          <w:rFonts w:ascii="Times New Roman" w:hAnsi="Times New Roman"/>
        </w:rPr>
      </w:pPr>
      <w:r w:rsidRPr="00561481">
        <w:rPr>
          <w:rFonts w:ascii="Times New Roman" w:hAnsi="Times New Roman"/>
        </w:rPr>
        <w:t>English will continue to be LTS</w:t>
      </w:r>
      <w:r w:rsidR="004A3D40">
        <w:rPr>
          <w:rFonts w:ascii="Times New Roman" w:hAnsi="Times New Roman"/>
        </w:rPr>
        <w:t xml:space="preserve"> (Language of teaching and learning)</w:t>
      </w:r>
      <w:r w:rsidRPr="00561481">
        <w:rPr>
          <w:rFonts w:ascii="Times New Roman" w:hAnsi="Times New Roman"/>
        </w:rPr>
        <w:t>.</w:t>
      </w:r>
    </w:p>
    <w:p w:rsidR="00561481" w:rsidRPr="00561481" w:rsidRDefault="00561481" w:rsidP="00561481">
      <w:pPr>
        <w:pStyle w:val="ListParagraph"/>
        <w:numPr>
          <w:ilvl w:val="0"/>
          <w:numId w:val="9"/>
        </w:numPr>
        <w:rPr>
          <w:rFonts w:ascii="Times New Roman" w:hAnsi="Times New Roman"/>
        </w:rPr>
      </w:pPr>
      <w:r w:rsidRPr="00561481">
        <w:rPr>
          <w:rFonts w:ascii="Times New Roman" w:hAnsi="Times New Roman"/>
        </w:rPr>
        <w:t>Programmes of development will continue.</w:t>
      </w:r>
    </w:p>
    <w:p w:rsidR="00561481" w:rsidRPr="00561481" w:rsidRDefault="00561481" w:rsidP="00561481">
      <w:pPr>
        <w:pStyle w:val="ListParagraph"/>
        <w:numPr>
          <w:ilvl w:val="0"/>
          <w:numId w:val="9"/>
        </w:numPr>
        <w:rPr>
          <w:rFonts w:ascii="Times New Roman" w:hAnsi="Times New Roman"/>
        </w:rPr>
      </w:pPr>
      <w:r w:rsidRPr="00561481">
        <w:rPr>
          <w:rFonts w:ascii="Times New Roman" w:hAnsi="Times New Roman"/>
        </w:rPr>
        <w:t>All parents have an obligation</w:t>
      </w:r>
      <w:r w:rsidR="004A3D40">
        <w:rPr>
          <w:rFonts w:ascii="Times New Roman" w:hAnsi="Times New Roman"/>
        </w:rPr>
        <w:t xml:space="preserve"> to pay school fees </w:t>
      </w:r>
    </w:p>
    <w:p w:rsidR="00561481" w:rsidRPr="00561481" w:rsidRDefault="00561481" w:rsidP="00561481">
      <w:pPr>
        <w:pStyle w:val="ListParagraph"/>
        <w:numPr>
          <w:ilvl w:val="0"/>
          <w:numId w:val="9"/>
        </w:numPr>
        <w:rPr>
          <w:rFonts w:ascii="Times New Roman" w:hAnsi="Times New Roman"/>
        </w:rPr>
      </w:pPr>
      <w:r w:rsidRPr="00561481">
        <w:rPr>
          <w:rFonts w:ascii="Times New Roman" w:hAnsi="Times New Roman"/>
        </w:rPr>
        <w:t>We resolve that Princess Primary School remains One Step Ahead.</w:t>
      </w:r>
    </w:p>
    <w:p w:rsidR="00561481" w:rsidRPr="00561481" w:rsidRDefault="00561481" w:rsidP="00561481">
      <w:pPr>
        <w:pStyle w:val="ListParagraph"/>
        <w:numPr>
          <w:ilvl w:val="0"/>
          <w:numId w:val="9"/>
        </w:numPr>
        <w:rPr>
          <w:rFonts w:ascii="Times New Roman" w:hAnsi="Times New Roman"/>
        </w:rPr>
      </w:pPr>
      <w:r w:rsidRPr="00561481">
        <w:rPr>
          <w:rFonts w:ascii="Times New Roman" w:hAnsi="Times New Roman"/>
        </w:rPr>
        <w:t>Parents pay R2000 for registration</w:t>
      </w:r>
      <w:r w:rsidR="004A3D40">
        <w:rPr>
          <w:rFonts w:ascii="Times New Roman" w:hAnsi="Times New Roman"/>
        </w:rPr>
        <w:t xml:space="preserve"> for next year which forms part of the school fees</w:t>
      </w:r>
      <w:r w:rsidRPr="00561481">
        <w:rPr>
          <w:rFonts w:ascii="Times New Roman" w:hAnsi="Times New Roman"/>
        </w:rPr>
        <w:t>.</w:t>
      </w:r>
    </w:p>
    <w:p w:rsidR="00561481" w:rsidRPr="00561481" w:rsidRDefault="00561481" w:rsidP="00561481">
      <w:pPr>
        <w:pStyle w:val="ListParagraph"/>
        <w:numPr>
          <w:ilvl w:val="0"/>
          <w:numId w:val="9"/>
        </w:numPr>
        <w:rPr>
          <w:rFonts w:ascii="Times New Roman" w:hAnsi="Times New Roman"/>
        </w:rPr>
      </w:pPr>
      <w:r w:rsidRPr="00561481">
        <w:rPr>
          <w:rFonts w:ascii="Times New Roman" w:hAnsi="Times New Roman"/>
        </w:rPr>
        <w:t>Debit orders to be expected as of 2017.</w:t>
      </w:r>
    </w:p>
    <w:p w:rsidR="00561481" w:rsidRDefault="00561481" w:rsidP="00561481">
      <w:pPr>
        <w:pStyle w:val="ListParagraph"/>
        <w:numPr>
          <w:ilvl w:val="0"/>
          <w:numId w:val="9"/>
        </w:numPr>
        <w:rPr>
          <w:rFonts w:ascii="Times New Roman" w:hAnsi="Times New Roman"/>
        </w:rPr>
      </w:pPr>
      <w:r w:rsidRPr="00561481">
        <w:rPr>
          <w:rFonts w:ascii="Times New Roman" w:hAnsi="Times New Roman"/>
        </w:rPr>
        <w:t xml:space="preserve">That we increase School fees </w:t>
      </w:r>
      <w:r w:rsidR="004A3D40">
        <w:rPr>
          <w:rFonts w:ascii="Times New Roman" w:hAnsi="Times New Roman"/>
        </w:rPr>
        <w:t>for Grade 1</w:t>
      </w:r>
      <w:r>
        <w:rPr>
          <w:rFonts w:ascii="Times New Roman" w:hAnsi="Times New Roman"/>
        </w:rPr>
        <w:t xml:space="preserve">–7 </w:t>
      </w:r>
      <w:r w:rsidRPr="00561481">
        <w:rPr>
          <w:rFonts w:ascii="Times New Roman" w:hAnsi="Times New Roman"/>
        </w:rPr>
        <w:t>by 3%.</w:t>
      </w:r>
      <w:r w:rsidR="004A3D40">
        <w:rPr>
          <w:rFonts w:ascii="Times New Roman" w:hAnsi="Times New Roman"/>
        </w:rPr>
        <w:t xml:space="preserve"> Total school fees for next year: R7107.00</w:t>
      </w:r>
      <w:r w:rsidR="00B53EE5">
        <w:rPr>
          <w:rFonts w:ascii="Times New Roman" w:hAnsi="Times New Roman"/>
        </w:rPr>
        <w:t>.</w:t>
      </w:r>
    </w:p>
    <w:p w:rsidR="004A3D40" w:rsidRDefault="004A3D40" w:rsidP="00561481">
      <w:pPr>
        <w:pStyle w:val="ListParagraph"/>
        <w:numPr>
          <w:ilvl w:val="0"/>
          <w:numId w:val="9"/>
        </w:numPr>
        <w:rPr>
          <w:rFonts w:ascii="Times New Roman" w:hAnsi="Times New Roman"/>
        </w:rPr>
      </w:pPr>
      <w:r>
        <w:rPr>
          <w:rFonts w:ascii="Times New Roman" w:hAnsi="Times New Roman"/>
        </w:rPr>
        <w:t xml:space="preserve">All fees paid before </w:t>
      </w:r>
      <w:r w:rsidR="00B53EE5">
        <w:rPr>
          <w:rFonts w:ascii="Times New Roman" w:hAnsi="Times New Roman"/>
        </w:rPr>
        <w:t>the end of February 2017, 10% discount will be applicable.</w:t>
      </w:r>
    </w:p>
    <w:p w:rsidR="00561481" w:rsidRDefault="00561481" w:rsidP="00561481">
      <w:pPr>
        <w:pStyle w:val="ListParagraph"/>
        <w:numPr>
          <w:ilvl w:val="0"/>
          <w:numId w:val="9"/>
        </w:numPr>
        <w:rPr>
          <w:rFonts w:ascii="Times New Roman" w:hAnsi="Times New Roman"/>
        </w:rPr>
      </w:pPr>
      <w:r>
        <w:rPr>
          <w:rFonts w:ascii="Times New Roman" w:hAnsi="Times New Roman"/>
        </w:rPr>
        <w:t>Grade R School fees to remain the same. R2000.00 deposit and R10000.00 over 10 months.</w:t>
      </w:r>
    </w:p>
    <w:p w:rsidR="001115D7" w:rsidRPr="00B53EE5" w:rsidRDefault="00561481" w:rsidP="00B53EE5">
      <w:pPr>
        <w:pStyle w:val="ListParagraph"/>
        <w:numPr>
          <w:ilvl w:val="0"/>
          <w:numId w:val="9"/>
        </w:numPr>
        <w:rPr>
          <w:rFonts w:ascii="Times New Roman" w:hAnsi="Times New Roman"/>
        </w:rPr>
      </w:pPr>
      <w:r>
        <w:rPr>
          <w:rFonts w:ascii="Times New Roman" w:hAnsi="Times New Roman"/>
        </w:rPr>
        <w:t>Grade R Graduation for 2017: R1500.00</w:t>
      </w:r>
    </w:p>
    <w:p w:rsidR="00561481" w:rsidRPr="00561481" w:rsidRDefault="00561481" w:rsidP="00561481">
      <w:pPr>
        <w:pStyle w:val="ListParagraph"/>
        <w:rPr>
          <w:rFonts w:ascii="Times New Roman" w:hAnsi="Times New Roman"/>
        </w:rPr>
      </w:pPr>
    </w:p>
    <w:p w:rsidR="001115D7" w:rsidRDefault="00561481" w:rsidP="00754676">
      <w:pPr>
        <w:pStyle w:val="ListParagraph"/>
        <w:numPr>
          <w:ilvl w:val="0"/>
          <w:numId w:val="1"/>
        </w:numPr>
        <w:spacing w:after="0" w:line="276" w:lineRule="auto"/>
        <w:jc w:val="both"/>
        <w:rPr>
          <w:rFonts w:ascii="Times New Roman" w:hAnsi="Times New Roman"/>
          <w:b/>
          <w:bCs/>
          <w:u w:val="single"/>
        </w:rPr>
      </w:pPr>
      <w:r>
        <w:rPr>
          <w:rFonts w:ascii="Times New Roman" w:hAnsi="Times New Roman"/>
          <w:b/>
          <w:bCs/>
          <w:u w:val="single"/>
        </w:rPr>
        <w:t xml:space="preserve">SWEET POISONING </w:t>
      </w:r>
    </w:p>
    <w:p w:rsidR="00561481" w:rsidRDefault="00561481" w:rsidP="00561481">
      <w:pPr>
        <w:spacing w:after="0" w:line="276" w:lineRule="auto"/>
        <w:jc w:val="both"/>
        <w:rPr>
          <w:rFonts w:ascii="Times New Roman" w:hAnsi="Times New Roman"/>
          <w:bCs/>
        </w:rPr>
      </w:pPr>
      <w:r>
        <w:rPr>
          <w:rFonts w:ascii="Times New Roman" w:hAnsi="Times New Roman"/>
          <w:bCs/>
        </w:rPr>
        <w:t>We discourage learners from buying sweets from street vendors outside the school premises as well as from Strangers.</w:t>
      </w:r>
    </w:p>
    <w:p w:rsidR="00561481" w:rsidRPr="00561481" w:rsidRDefault="00561481" w:rsidP="00561481">
      <w:pPr>
        <w:spacing w:after="0" w:line="276" w:lineRule="auto"/>
        <w:jc w:val="both"/>
        <w:rPr>
          <w:rFonts w:ascii="Times New Roman" w:hAnsi="Times New Roman"/>
          <w:bCs/>
        </w:rPr>
      </w:pPr>
    </w:p>
    <w:p w:rsidR="00561481" w:rsidRDefault="00561481" w:rsidP="00754676">
      <w:pPr>
        <w:pStyle w:val="ListParagraph"/>
        <w:numPr>
          <w:ilvl w:val="0"/>
          <w:numId w:val="1"/>
        </w:numPr>
        <w:spacing w:after="0" w:line="276" w:lineRule="auto"/>
        <w:jc w:val="both"/>
        <w:rPr>
          <w:rFonts w:ascii="Times New Roman" w:hAnsi="Times New Roman"/>
          <w:b/>
          <w:bCs/>
          <w:u w:val="single"/>
        </w:rPr>
      </w:pPr>
      <w:r>
        <w:rPr>
          <w:rFonts w:ascii="Times New Roman" w:hAnsi="Times New Roman"/>
          <w:b/>
          <w:bCs/>
          <w:u w:val="single"/>
        </w:rPr>
        <w:t>CLOSING DISCOS</w:t>
      </w:r>
    </w:p>
    <w:p w:rsidR="00561481" w:rsidRDefault="00561481" w:rsidP="00561481">
      <w:pPr>
        <w:spacing w:after="0" w:line="276" w:lineRule="auto"/>
        <w:jc w:val="both"/>
        <w:rPr>
          <w:rFonts w:ascii="Times New Roman" w:hAnsi="Times New Roman"/>
          <w:bCs/>
        </w:rPr>
      </w:pPr>
      <w:r>
        <w:rPr>
          <w:rFonts w:ascii="Times New Roman" w:hAnsi="Times New Roman"/>
          <w:bCs/>
        </w:rPr>
        <w:t>The school will be throwing a year end disco for the learners</w:t>
      </w:r>
      <w:r w:rsidR="0085202A">
        <w:rPr>
          <w:rFonts w:ascii="Times New Roman" w:hAnsi="Times New Roman"/>
          <w:bCs/>
        </w:rPr>
        <w:t xml:space="preserve"> at a cost of </w:t>
      </w:r>
      <w:r w:rsidR="0085202A" w:rsidRPr="0085202A">
        <w:rPr>
          <w:rFonts w:ascii="Times New Roman" w:hAnsi="Times New Roman"/>
          <w:b/>
          <w:bCs/>
        </w:rPr>
        <w:t>R20.00</w:t>
      </w:r>
      <w:r>
        <w:rPr>
          <w:rFonts w:ascii="Times New Roman" w:hAnsi="Times New Roman"/>
          <w:bCs/>
        </w:rPr>
        <w:t xml:space="preserve"> scheduled thus:</w:t>
      </w:r>
    </w:p>
    <w:p w:rsidR="00561481" w:rsidRDefault="0085202A" w:rsidP="00561481">
      <w:pPr>
        <w:spacing w:after="0" w:line="276" w:lineRule="auto"/>
        <w:jc w:val="both"/>
        <w:rPr>
          <w:rFonts w:ascii="Times New Roman" w:hAnsi="Times New Roman"/>
          <w:bCs/>
        </w:rPr>
      </w:pPr>
      <w:r>
        <w:rPr>
          <w:rFonts w:ascii="Times New Roman" w:hAnsi="Times New Roman"/>
          <w:bCs/>
        </w:rPr>
        <w:t>28</w:t>
      </w:r>
      <w:r w:rsidRPr="0085202A">
        <w:rPr>
          <w:rFonts w:ascii="Times New Roman" w:hAnsi="Times New Roman"/>
          <w:bCs/>
          <w:vertAlign w:val="superscript"/>
        </w:rPr>
        <w:t>th</w:t>
      </w:r>
      <w:r>
        <w:rPr>
          <w:rFonts w:ascii="Times New Roman" w:hAnsi="Times New Roman"/>
          <w:bCs/>
        </w:rPr>
        <w:t xml:space="preserve"> November 2016 – Foundation phase (Grade 1-3 and LSEN)</w:t>
      </w:r>
    </w:p>
    <w:p w:rsidR="0085202A" w:rsidRDefault="0085202A" w:rsidP="00561481">
      <w:pPr>
        <w:spacing w:after="0" w:line="276" w:lineRule="auto"/>
        <w:jc w:val="both"/>
        <w:rPr>
          <w:rFonts w:ascii="Times New Roman" w:hAnsi="Times New Roman"/>
          <w:bCs/>
        </w:rPr>
      </w:pPr>
      <w:r>
        <w:rPr>
          <w:rFonts w:ascii="Times New Roman" w:hAnsi="Times New Roman"/>
          <w:bCs/>
        </w:rPr>
        <w:t>29</w:t>
      </w:r>
      <w:r w:rsidRPr="0085202A">
        <w:rPr>
          <w:rFonts w:ascii="Times New Roman" w:hAnsi="Times New Roman"/>
          <w:bCs/>
          <w:vertAlign w:val="superscript"/>
        </w:rPr>
        <w:t>th</w:t>
      </w:r>
      <w:r>
        <w:rPr>
          <w:rFonts w:ascii="Times New Roman" w:hAnsi="Times New Roman"/>
          <w:bCs/>
        </w:rPr>
        <w:t xml:space="preserve"> November 2016 – Intermediate phase (Grade 4-6)</w:t>
      </w:r>
    </w:p>
    <w:p w:rsidR="0085202A" w:rsidRDefault="0085202A" w:rsidP="00561481">
      <w:pPr>
        <w:spacing w:after="0" w:line="276" w:lineRule="auto"/>
        <w:jc w:val="both"/>
        <w:rPr>
          <w:rFonts w:ascii="Times New Roman" w:hAnsi="Times New Roman"/>
          <w:bCs/>
        </w:rPr>
      </w:pPr>
      <w:r w:rsidRPr="0085202A">
        <w:rPr>
          <w:rFonts w:ascii="Times New Roman" w:hAnsi="Times New Roman"/>
          <w:b/>
          <w:bCs/>
          <w:u w:val="single"/>
        </w:rPr>
        <w:t>NB</w:t>
      </w:r>
      <w:r>
        <w:rPr>
          <w:rFonts w:ascii="Times New Roman" w:hAnsi="Times New Roman"/>
          <w:bCs/>
        </w:rPr>
        <w:t xml:space="preserve">: </w:t>
      </w:r>
      <w:r w:rsidRPr="0085202A">
        <w:rPr>
          <w:rFonts w:ascii="Times New Roman" w:hAnsi="Times New Roman"/>
          <w:b/>
          <w:bCs/>
        </w:rPr>
        <w:t>there will be a live DJ. One of our former learners</w:t>
      </w:r>
      <w:r>
        <w:rPr>
          <w:rFonts w:ascii="Times New Roman" w:hAnsi="Times New Roman"/>
          <w:b/>
          <w:bCs/>
        </w:rPr>
        <w:t>:</w:t>
      </w:r>
      <w:r>
        <w:rPr>
          <w:rFonts w:ascii="Times New Roman" w:hAnsi="Times New Roman"/>
          <w:bCs/>
        </w:rPr>
        <w:t xml:space="preserve"> </w:t>
      </w:r>
      <w:r w:rsidRPr="0085202A">
        <w:rPr>
          <w:rFonts w:ascii="Times New Roman" w:hAnsi="Times New Roman"/>
          <w:b/>
          <w:bCs/>
          <w:u w:val="single"/>
        </w:rPr>
        <w:t>DJ Thandani</w:t>
      </w:r>
      <w:r>
        <w:rPr>
          <w:rFonts w:ascii="Times New Roman" w:hAnsi="Times New Roman"/>
          <w:bCs/>
        </w:rPr>
        <w:t xml:space="preserve"> </w:t>
      </w:r>
    </w:p>
    <w:p w:rsidR="004A3D40" w:rsidRPr="00C04B11" w:rsidRDefault="004A3D40" w:rsidP="00754676">
      <w:pPr>
        <w:rPr>
          <w:rFonts w:ascii="Times New Roman" w:hAnsi="Times New Roman"/>
          <w:u w:val="single"/>
        </w:rPr>
      </w:pPr>
    </w:p>
    <w:p w:rsidR="00693898" w:rsidRDefault="00693898">
      <w:pPr>
        <w:rPr>
          <w:rFonts w:ascii="Times New Roman" w:hAnsi="Times New Roman"/>
        </w:rPr>
      </w:pPr>
      <w:r>
        <w:rPr>
          <w:rFonts w:ascii="Times New Roman" w:hAnsi="Times New Roman"/>
        </w:rPr>
        <w:t xml:space="preserve">Yours in Education and nation building </w:t>
      </w:r>
    </w:p>
    <w:p w:rsidR="00693898" w:rsidRDefault="00693898">
      <w:pPr>
        <w:rPr>
          <w:rFonts w:ascii="Times New Roman" w:hAnsi="Times New Roman"/>
        </w:rPr>
      </w:pPr>
      <w:bookmarkStart w:id="0" w:name="_GoBack"/>
      <w:bookmarkEnd w:id="0"/>
    </w:p>
    <w:p w:rsidR="00693898" w:rsidRDefault="00693898" w:rsidP="00693898">
      <w:pPr>
        <w:spacing w:after="0"/>
        <w:rPr>
          <w:rFonts w:ascii="Times New Roman" w:hAnsi="Times New Roman"/>
        </w:rPr>
      </w:pPr>
      <w:r>
        <w:rPr>
          <w:rFonts w:ascii="Times New Roman" w:hAnsi="Times New Roman"/>
        </w:rPr>
        <w:t>Mr.M.J.Sithi</w:t>
      </w:r>
    </w:p>
    <w:p w:rsidR="00693898" w:rsidRDefault="00693898" w:rsidP="00693898">
      <w:pPr>
        <w:spacing w:after="0"/>
        <w:rPr>
          <w:rFonts w:ascii="Times New Roman" w:hAnsi="Times New Roman"/>
        </w:rPr>
      </w:pPr>
      <w:r>
        <w:rPr>
          <w:rFonts w:ascii="Times New Roman" w:hAnsi="Times New Roman"/>
        </w:rPr>
        <w:t xml:space="preserve">Principal </w:t>
      </w:r>
    </w:p>
    <w:p w:rsidR="00693898" w:rsidRDefault="00693898"/>
    <w:sectPr w:rsidR="006938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C0247"/>
    <w:multiLevelType w:val="hybridMultilevel"/>
    <w:tmpl w:val="9252F4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8141DD5"/>
    <w:multiLevelType w:val="hybridMultilevel"/>
    <w:tmpl w:val="651E9B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9E4377E"/>
    <w:multiLevelType w:val="hybridMultilevel"/>
    <w:tmpl w:val="4D68DE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B8A0D99"/>
    <w:multiLevelType w:val="hybridMultilevel"/>
    <w:tmpl w:val="991665A2"/>
    <w:lvl w:ilvl="0" w:tplc="1C090001">
      <w:start w:val="1"/>
      <w:numFmt w:val="bullet"/>
      <w:lvlText w:val=""/>
      <w:lvlJc w:val="left"/>
      <w:pPr>
        <w:ind w:left="2100" w:hanging="360"/>
      </w:pPr>
      <w:rPr>
        <w:rFonts w:ascii="Symbol" w:hAnsi="Symbol" w:hint="default"/>
      </w:rPr>
    </w:lvl>
    <w:lvl w:ilvl="1" w:tplc="1C090003" w:tentative="1">
      <w:start w:val="1"/>
      <w:numFmt w:val="bullet"/>
      <w:lvlText w:val="o"/>
      <w:lvlJc w:val="left"/>
      <w:pPr>
        <w:ind w:left="2820" w:hanging="360"/>
      </w:pPr>
      <w:rPr>
        <w:rFonts w:ascii="Courier New" w:hAnsi="Courier New" w:cs="Courier New" w:hint="default"/>
      </w:rPr>
    </w:lvl>
    <w:lvl w:ilvl="2" w:tplc="1C090005" w:tentative="1">
      <w:start w:val="1"/>
      <w:numFmt w:val="bullet"/>
      <w:lvlText w:val=""/>
      <w:lvlJc w:val="left"/>
      <w:pPr>
        <w:ind w:left="3540" w:hanging="360"/>
      </w:pPr>
      <w:rPr>
        <w:rFonts w:ascii="Wingdings" w:hAnsi="Wingdings" w:hint="default"/>
      </w:rPr>
    </w:lvl>
    <w:lvl w:ilvl="3" w:tplc="1C090001" w:tentative="1">
      <w:start w:val="1"/>
      <w:numFmt w:val="bullet"/>
      <w:lvlText w:val=""/>
      <w:lvlJc w:val="left"/>
      <w:pPr>
        <w:ind w:left="4260" w:hanging="360"/>
      </w:pPr>
      <w:rPr>
        <w:rFonts w:ascii="Symbol" w:hAnsi="Symbol" w:hint="default"/>
      </w:rPr>
    </w:lvl>
    <w:lvl w:ilvl="4" w:tplc="1C090003" w:tentative="1">
      <w:start w:val="1"/>
      <w:numFmt w:val="bullet"/>
      <w:lvlText w:val="o"/>
      <w:lvlJc w:val="left"/>
      <w:pPr>
        <w:ind w:left="4980" w:hanging="360"/>
      </w:pPr>
      <w:rPr>
        <w:rFonts w:ascii="Courier New" w:hAnsi="Courier New" w:cs="Courier New" w:hint="default"/>
      </w:rPr>
    </w:lvl>
    <w:lvl w:ilvl="5" w:tplc="1C090005" w:tentative="1">
      <w:start w:val="1"/>
      <w:numFmt w:val="bullet"/>
      <w:lvlText w:val=""/>
      <w:lvlJc w:val="left"/>
      <w:pPr>
        <w:ind w:left="5700" w:hanging="360"/>
      </w:pPr>
      <w:rPr>
        <w:rFonts w:ascii="Wingdings" w:hAnsi="Wingdings" w:hint="default"/>
      </w:rPr>
    </w:lvl>
    <w:lvl w:ilvl="6" w:tplc="1C090001" w:tentative="1">
      <w:start w:val="1"/>
      <w:numFmt w:val="bullet"/>
      <w:lvlText w:val=""/>
      <w:lvlJc w:val="left"/>
      <w:pPr>
        <w:ind w:left="6420" w:hanging="360"/>
      </w:pPr>
      <w:rPr>
        <w:rFonts w:ascii="Symbol" w:hAnsi="Symbol" w:hint="default"/>
      </w:rPr>
    </w:lvl>
    <w:lvl w:ilvl="7" w:tplc="1C090003" w:tentative="1">
      <w:start w:val="1"/>
      <w:numFmt w:val="bullet"/>
      <w:lvlText w:val="o"/>
      <w:lvlJc w:val="left"/>
      <w:pPr>
        <w:ind w:left="7140" w:hanging="360"/>
      </w:pPr>
      <w:rPr>
        <w:rFonts w:ascii="Courier New" w:hAnsi="Courier New" w:cs="Courier New" w:hint="default"/>
      </w:rPr>
    </w:lvl>
    <w:lvl w:ilvl="8" w:tplc="1C090005" w:tentative="1">
      <w:start w:val="1"/>
      <w:numFmt w:val="bullet"/>
      <w:lvlText w:val=""/>
      <w:lvlJc w:val="left"/>
      <w:pPr>
        <w:ind w:left="7860" w:hanging="360"/>
      </w:pPr>
      <w:rPr>
        <w:rFonts w:ascii="Wingdings" w:hAnsi="Wingdings" w:hint="default"/>
      </w:rPr>
    </w:lvl>
  </w:abstractNum>
  <w:abstractNum w:abstractNumId="4" w15:restartNumberingAfterBreak="0">
    <w:nsid w:val="5C4B621A"/>
    <w:multiLevelType w:val="hybridMultilevel"/>
    <w:tmpl w:val="A42230F2"/>
    <w:lvl w:ilvl="0" w:tplc="2E864D3E">
      <w:start w:val="1"/>
      <w:numFmt w:val="decimal"/>
      <w:lvlText w:val="%1."/>
      <w:lvlJc w:val="left"/>
      <w:pPr>
        <w:ind w:left="1080" w:hanging="360"/>
      </w:pPr>
      <w:rPr>
        <w:rFonts w:ascii="Times New Roman" w:hAnsi="Times New Roman" w:cs="Times New Roman" w:hint="default"/>
        <w:b/>
        <w:sz w:val="22"/>
        <w:szCs w:val="22"/>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6170545E"/>
    <w:multiLevelType w:val="hybridMultilevel"/>
    <w:tmpl w:val="D8A6FA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35D27CF"/>
    <w:multiLevelType w:val="hybridMultilevel"/>
    <w:tmpl w:val="D2A6A252"/>
    <w:lvl w:ilvl="0" w:tplc="1C09000F">
      <w:start w:val="1"/>
      <w:numFmt w:val="decimal"/>
      <w:lvlText w:val="%1."/>
      <w:lvlJc w:val="left"/>
      <w:pPr>
        <w:ind w:left="769" w:hanging="360"/>
      </w:pPr>
    </w:lvl>
    <w:lvl w:ilvl="1" w:tplc="1C090019" w:tentative="1">
      <w:start w:val="1"/>
      <w:numFmt w:val="lowerLetter"/>
      <w:lvlText w:val="%2."/>
      <w:lvlJc w:val="left"/>
      <w:pPr>
        <w:ind w:left="1489" w:hanging="360"/>
      </w:pPr>
    </w:lvl>
    <w:lvl w:ilvl="2" w:tplc="1C09001B" w:tentative="1">
      <w:start w:val="1"/>
      <w:numFmt w:val="lowerRoman"/>
      <w:lvlText w:val="%3."/>
      <w:lvlJc w:val="right"/>
      <w:pPr>
        <w:ind w:left="2209" w:hanging="180"/>
      </w:pPr>
    </w:lvl>
    <w:lvl w:ilvl="3" w:tplc="1C09000F" w:tentative="1">
      <w:start w:val="1"/>
      <w:numFmt w:val="decimal"/>
      <w:lvlText w:val="%4."/>
      <w:lvlJc w:val="left"/>
      <w:pPr>
        <w:ind w:left="2929" w:hanging="360"/>
      </w:pPr>
    </w:lvl>
    <w:lvl w:ilvl="4" w:tplc="1C090019" w:tentative="1">
      <w:start w:val="1"/>
      <w:numFmt w:val="lowerLetter"/>
      <w:lvlText w:val="%5."/>
      <w:lvlJc w:val="left"/>
      <w:pPr>
        <w:ind w:left="3649" w:hanging="360"/>
      </w:pPr>
    </w:lvl>
    <w:lvl w:ilvl="5" w:tplc="1C09001B" w:tentative="1">
      <w:start w:val="1"/>
      <w:numFmt w:val="lowerRoman"/>
      <w:lvlText w:val="%6."/>
      <w:lvlJc w:val="right"/>
      <w:pPr>
        <w:ind w:left="4369" w:hanging="180"/>
      </w:pPr>
    </w:lvl>
    <w:lvl w:ilvl="6" w:tplc="1C09000F" w:tentative="1">
      <w:start w:val="1"/>
      <w:numFmt w:val="decimal"/>
      <w:lvlText w:val="%7."/>
      <w:lvlJc w:val="left"/>
      <w:pPr>
        <w:ind w:left="5089" w:hanging="360"/>
      </w:pPr>
    </w:lvl>
    <w:lvl w:ilvl="7" w:tplc="1C090019" w:tentative="1">
      <w:start w:val="1"/>
      <w:numFmt w:val="lowerLetter"/>
      <w:lvlText w:val="%8."/>
      <w:lvlJc w:val="left"/>
      <w:pPr>
        <w:ind w:left="5809" w:hanging="360"/>
      </w:pPr>
    </w:lvl>
    <w:lvl w:ilvl="8" w:tplc="1C09001B" w:tentative="1">
      <w:start w:val="1"/>
      <w:numFmt w:val="lowerRoman"/>
      <w:lvlText w:val="%9."/>
      <w:lvlJc w:val="right"/>
      <w:pPr>
        <w:ind w:left="6529" w:hanging="180"/>
      </w:pPr>
    </w:lvl>
  </w:abstractNum>
  <w:abstractNum w:abstractNumId="7" w15:restartNumberingAfterBreak="0">
    <w:nsid w:val="6EEA56A4"/>
    <w:multiLevelType w:val="hybridMultilevel"/>
    <w:tmpl w:val="D5C4810A"/>
    <w:lvl w:ilvl="0" w:tplc="1C09000B">
      <w:start w:val="1"/>
      <w:numFmt w:val="bullet"/>
      <w:lvlText w:val=""/>
      <w:lvlJc w:val="left"/>
      <w:pPr>
        <w:ind w:left="720" w:hanging="360"/>
      </w:pPr>
      <w:rPr>
        <w:rFonts w:ascii="Wingdings" w:hAnsi="Wingdings" w:hint="default"/>
        <w:sz w:val="18"/>
        <w:szCs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7B7C11C7"/>
    <w:multiLevelType w:val="hybridMultilevel"/>
    <w:tmpl w:val="624A0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0"/>
  </w:num>
  <w:num w:numId="6">
    <w:abstractNumId w:val="8"/>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676"/>
    <w:rsid w:val="001115D7"/>
    <w:rsid w:val="004A3D40"/>
    <w:rsid w:val="00561481"/>
    <w:rsid w:val="00693898"/>
    <w:rsid w:val="00754676"/>
    <w:rsid w:val="0085202A"/>
    <w:rsid w:val="00935ED5"/>
    <w:rsid w:val="00B53EE5"/>
    <w:rsid w:val="00BB64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D9A6FC-ECBB-49D8-9FD1-B550EB5F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676"/>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76"/>
    <w:pPr>
      <w:ind w:left="720"/>
      <w:contextualSpacing/>
    </w:pPr>
  </w:style>
  <w:style w:type="paragraph" w:styleId="NormalWeb">
    <w:name w:val="Normal (Web)"/>
    <w:basedOn w:val="Normal"/>
    <w:uiPriority w:val="99"/>
    <w:unhideWhenUsed/>
    <w:rsid w:val="00754676"/>
    <w:pPr>
      <w:spacing w:before="100" w:beforeAutospacing="1" w:after="100" w:afterAutospacing="1" w:line="240" w:lineRule="auto"/>
    </w:pPr>
    <w:rPr>
      <w:rFonts w:ascii="Times New Roman" w:hAnsi="Times New Roman"/>
      <w:sz w:val="24"/>
      <w:szCs w:val="24"/>
      <w:lang w:eastAsia="en-ZA"/>
    </w:rPr>
  </w:style>
  <w:style w:type="table" w:styleId="TableGrid">
    <w:name w:val="Table Grid"/>
    <w:basedOn w:val="TableNormal"/>
    <w:uiPriority w:val="39"/>
    <w:rsid w:val="0075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3E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EE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ounts@princessprimary.co.z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2016-11-15T09:53:00Z</cp:lastPrinted>
  <dcterms:created xsi:type="dcterms:W3CDTF">2016-11-15T08:37:00Z</dcterms:created>
  <dcterms:modified xsi:type="dcterms:W3CDTF">2016-11-15T09:59:00Z</dcterms:modified>
</cp:coreProperties>
</file>